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871"/>
        <w:gridCol w:w="1034"/>
        <w:gridCol w:w="1275"/>
      </w:tblGrid>
      <w:tr w:rsidR="00F33CE0" w:rsidRPr="007E2A3A" w:rsidTr="002752A6">
        <w:tc>
          <w:tcPr>
            <w:tcW w:w="6871" w:type="dxa"/>
          </w:tcPr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</w:t>
            </w:r>
            <w:r w:rsidR="00F55561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AF0124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</w:t>
            </w: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- </w:t>
            </w:r>
            <w:r w:rsidR="00F110BF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épaisseur du matériau</w:t>
            </w: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4 mm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Pour éléments de caniveau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100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="007E2A3A" w:rsidRPr="007E2A3A">
              <w:rPr>
                <w:rFonts w:eastAsia="Times New Roman"/>
                <w:sz w:val="20"/>
                <w:szCs w:val="20"/>
                <w:lang w:val="fr-FR"/>
              </w:rPr>
              <w:t xml:space="preserve"> 500 mm / 1000 mm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6433D2" w:rsidRPr="007E2A3A" w:rsidRDefault="00F110BF" w:rsidP="00643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857116" w:rsidRPr="007E2A3A">
              <w:rPr>
                <w:rFonts w:eastAsia="Times New Roman"/>
                <w:sz w:val="20"/>
                <w:szCs w:val="20"/>
                <w:lang w:val="fr-FR"/>
              </w:rPr>
              <w:t xml:space="preserve"> / acier inoxydable V2A</w:t>
            </w:r>
            <w:r w:rsidR="006433D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433D2" w:rsidRPr="007E2A3A">
              <w:rPr>
                <w:rFonts w:eastAsia="Times New Roman"/>
                <w:sz w:val="20"/>
                <w:szCs w:val="20"/>
                <w:lang w:val="fr-FR"/>
              </w:rPr>
              <w:t>[ ] Hauteur totale 144 mm</w:t>
            </w:r>
          </w:p>
          <w:p w:rsidR="006433D2" w:rsidRPr="007E2A3A" w:rsidRDefault="006433D2" w:rsidP="00643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[ ] Hauteur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204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BIRCO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cornière</w:t>
            </w:r>
            <w:proofErr w:type="spellEnd"/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14E18" w:rsidRPr="007E2A3A">
              <w:rPr>
                <w:rFonts w:eastAsia="Times New Roman"/>
                <w:sz w:val="20"/>
                <w:szCs w:val="20"/>
                <w:lang w:val="fr-FR"/>
              </w:rPr>
              <w:t xml:space="preserve">symétrique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100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hauteur utile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140</w:t>
            </w:r>
            <w:r w:rsidR="006433D2">
              <w:rPr>
                <w:rFonts w:eastAsia="Times New Roman"/>
                <w:sz w:val="20"/>
                <w:szCs w:val="20"/>
                <w:lang w:val="fr-FR"/>
              </w:rPr>
              <w:t>/200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F33CE0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</w:t>
            </w:r>
            <w:r w:rsidR="00914E18" w:rsidRPr="007E2A3A">
              <w:rPr>
                <w:rFonts w:eastAsia="Times New Roman"/>
                <w:sz w:val="20"/>
                <w:szCs w:val="20"/>
                <w:lang w:val="fr-FR"/>
              </w:rPr>
              <w:t xml:space="preserve">asymétrique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100 </w:t>
            </w:r>
            <w:r w:rsidR="007E2A3A" w:rsidRPr="007E2A3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B07C1"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hauteur utile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104</w:t>
            </w:r>
            <w:r w:rsidR="006433D2">
              <w:rPr>
                <w:rFonts w:eastAsia="Times New Roman"/>
                <w:sz w:val="20"/>
                <w:szCs w:val="20"/>
                <w:lang w:val="fr-FR"/>
              </w:rPr>
              <w:t>/165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E 600</w:t>
            </w:r>
          </w:p>
          <w:p w:rsidR="00F33CE0" w:rsidRPr="007E2A3A" w:rsidRDefault="00F110B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</w:t>
            </w:r>
            <w:r w:rsidR="00B7613F" w:rsidRPr="007E2A3A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187A92" w:rsidRPr="007E2A3A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6433D2" w:rsidRPr="00396FD4" w:rsidRDefault="006433D2" w:rsidP="006433D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F33CE0" w:rsidRPr="006433D2" w:rsidRDefault="006433D2" w:rsidP="006433D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  <w:t xml:space="preserve">CD 63, F 67116 </w:t>
            </w:r>
            <w:proofErr w:type="spellStart"/>
            <w:r w:rsidRPr="00415EC8">
              <w:rPr>
                <w:rFonts w:eastAsia="Times New Roman"/>
                <w:sz w:val="20"/>
                <w:szCs w:val="20"/>
              </w:rPr>
              <w:t>Reichst</w:t>
            </w:r>
            <w:r>
              <w:rPr>
                <w:rFonts w:eastAsia="Times New Roman"/>
                <w:sz w:val="20"/>
                <w:szCs w:val="20"/>
              </w:rPr>
              <w:t>ett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034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33CE0" w:rsidRPr="007E2A3A" w:rsidTr="002752A6">
        <w:tc>
          <w:tcPr>
            <w:tcW w:w="6871" w:type="dxa"/>
          </w:tcPr>
          <w:p w:rsidR="00F33CE0" w:rsidRPr="007E2A3A" w:rsidRDefault="00F55561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100 - </w:t>
            </w:r>
            <w:r w:rsidR="00AF0124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insert de nettoyage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F0124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en 2 parties,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110BF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épaisseur du matériau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4 mm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Pour éléments de caniveau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avaloirs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91086" w:rsidRPr="007E2A3A">
              <w:rPr>
                <w:rFonts w:eastAsia="Times New Roman"/>
                <w:sz w:val="20"/>
                <w:szCs w:val="20"/>
                <w:lang w:val="fr-FR"/>
              </w:rPr>
              <w:t>Avec insert amovible de nettoyage ou de révision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500 mm 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F33CE0" w:rsidRPr="007E2A3A" w:rsidRDefault="00F110B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857116" w:rsidRPr="007E2A3A">
              <w:rPr>
                <w:rFonts w:eastAsia="Times New Roman"/>
                <w:sz w:val="20"/>
                <w:szCs w:val="20"/>
                <w:lang w:val="fr-FR"/>
              </w:rPr>
              <w:t xml:space="preserve"> / acier inoxydable V2A</w:t>
            </w:r>
          </w:p>
          <w:p w:rsidR="00F33CE0" w:rsidRPr="007E2A3A" w:rsidRDefault="00F33CE0" w:rsidP="00091086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F0124" w:rsidRPr="007E2A3A">
              <w:rPr>
                <w:rFonts w:eastAsia="Times New Roman"/>
                <w:sz w:val="20"/>
                <w:szCs w:val="20"/>
                <w:lang w:val="fr-FR"/>
              </w:rPr>
              <w:t>insert de nettoyage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91086" w:rsidRPr="007E2A3A">
              <w:rPr>
                <w:rFonts w:eastAsia="Times New Roman"/>
                <w:sz w:val="20"/>
                <w:szCs w:val="20"/>
                <w:lang w:val="fr-FR"/>
              </w:rPr>
              <w:t xml:space="preserve">fente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symétrique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091086" w:rsidRPr="007E2A3A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 xml:space="preserve"> de sollicitation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E 600</w:t>
            </w:r>
          </w:p>
          <w:p w:rsidR="00F33CE0" w:rsidRDefault="00091086" w:rsidP="00091086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>_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F0124" w:rsidRPr="007E2A3A">
              <w:rPr>
                <w:rFonts w:eastAsia="Times New Roman"/>
                <w:sz w:val="20"/>
                <w:szCs w:val="20"/>
                <w:lang w:val="fr-FR"/>
              </w:rPr>
              <w:t>insert de nettoyage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fente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asymétrique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 xml:space="preserve"> de sollicita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t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ion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 xml:space="preserve"> E600</w:t>
            </w:r>
          </w:p>
          <w:p w:rsidR="006433D2" w:rsidRPr="007E2A3A" w:rsidRDefault="006433D2" w:rsidP="00643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Hauteur totale 144 mm</w:t>
            </w:r>
          </w:p>
          <w:p w:rsidR="006433D2" w:rsidRPr="007E2A3A" w:rsidRDefault="006433D2" w:rsidP="00643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[ ] Hauteur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204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7613F" w:rsidRPr="007E2A3A" w:rsidRDefault="00B7613F" w:rsidP="00B761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fabricant</w:t>
            </w:r>
            <w:r w:rsidR="00187A92" w:rsidRPr="007E2A3A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F33CE0" w:rsidRPr="007E2A3A" w:rsidRDefault="006433D2" w:rsidP="00D90AA6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034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34093" w:rsidRPr="007E2A3A" w:rsidRDefault="00734093">
      <w:pPr>
        <w:rPr>
          <w:lang w:val="fr-FR"/>
        </w:rPr>
      </w:pPr>
      <w:r w:rsidRPr="007E2A3A">
        <w:rPr>
          <w:lang w:val="fr-FR"/>
        </w:rP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771"/>
        <w:gridCol w:w="1134"/>
        <w:gridCol w:w="1275"/>
      </w:tblGrid>
      <w:tr w:rsidR="00F33CE0" w:rsidRPr="007E2A3A" w:rsidTr="00091086">
        <w:tc>
          <w:tcPr>
            <w:tcW w:w="6771" w:type="dxa"/>
          </w:tcPr>
          <w:p w:rsidR="00F33CE0" w:rsidRPr="007E2A3A" w:rsidRDefault="00F555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100 - </w:t>
            </w:r>
            <w:r w:rsidR="00F110BF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épaisseur du matériau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1,5 mm</w:t>
            </w:r>
          </w:p>
          <w:p w:rsidR="00F33CE0" w:rsidRPr="007E2A3A" w:rsidRDefault="00F33CE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Pour éléments de caniveau</w:t>
            </w:r>
          </w:p>
          <w:p w:rsidR="00F33CE0" w:rsidRPr="007E2A3A" w:rsidRDefault="00F33CE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="007E2A3A" w:rsidRPr="007E2A3A">
              <w:rPr>
                <w:rFonts w:eastAsia="Times New Roman"/>
                <w:sz w:val="20"/>
                <w:szCs w:val="20"/>
                <w:lang w:val="fr-FR"/>
              </w:rPr>
              <w:t xml:space="preserve"> 500 mm / 1000 mm</w:t>
            </w:r>
          </w:p>
          <w:p w:rsidR="00F33CE0" w:rsidRPr="007E2A3A" w:rsidRDefault="00F33CE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F33CE0" w:rsidRDefault="00F110B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857116" w:rsidRPr="007E2A3A">
              <w:rPr>
                <w:rFonts w:eastAsia="Times New Roman"/>
                <w:sz w:val="20"/>
                <w:szCs w:val="20"/>
                <w:lang w:val="fr-FR"/>
              </w:rPr>
              <w:t xml:space="preserve"> / acier inoxydable V2A</w:t>
            </w:r>
          </w:p>
          <w:p w:rsidR="006433D2" w:rsidRPr="007E2A3A" w:rsidRDefault="006433D2" w:rsidP="00643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[ ] Hauteur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121,5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433D2" w:rsidRPr="007E2A3A" w:rsidRDefault="006433D2" w:rsidP="00643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[ ] Hauteur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201,5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33CE0" w:rsidRPr="007E2A3A" w:rsidRDefault="00F33CE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</w:t>
            </w:r>
            <w:r w:rsidR="004B07C1" w:rsidRPr="007E2A3A">
              <w:rPr>
                <w:rFonts w:eastAsia="Times New Roman"/>
                <w:sz w:val="20"/>
                <w:szCs w:val="20"/>
                <w:lang w:val="fr-FR"/>
              </w:rPr>
              <w:t>symétrique DN 100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hauteur utile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120</w:t>
            </w:r>
            <w:r w:rsidR="006433D2">
              <w:rPr>
                <w:rFonts w:eastAsia="Times New Roman"/>
                <w:sz w:val="20"/>
                <w:szCs w:val="20"/>
                <w:lang w:val="fr-FR"/>
              </w:rPr>
              <w:t>/200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C 250</w:t>
            </w:r>
          </w:p>
          <w:p w:rsidR="00F33CE0" w:rsidRDefault="00F33CE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B07C1"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="004B07C1"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asymétrique DN 100 , </w:t>
            </w:r>
            <w:r w:rsidR="002752A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752A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hauteur utile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102</w:t>
            </w:r>
            <w:r w:rsidR="006433D2">
              <w:rPr>
                <w:rFonts w:eastAsia="Times New Roman"/>
                <w:sz w:val="20"/>
                <w:szCs w:val="20"/>
                <w:lang w:val="fr-FR"/>
              </w:rPr>
              <w:t>/180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C 250</w:t>
            </w:r>
          </w:p>
          <w:p w:rsidR="00B7613F" w:rsidRPr="007E2A3A" w:rsidRDefault="00B7613F" w:rsidP="00B761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fabricant</w:t>
            </w:r>
            <w:r w:rsidR="00187A92" w:rsidRPr="007E2A3A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6433D2" w:rsidRPr="00396FD4" w:rsidRDefault="006433D2" w:rsidP="006433D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F33CE0" w:rsidRPr="007E2A3A" w:rsidRDefault="006433D2" w:rsidP="006433D2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  <w:t xml:space="preserve">CD 63, F 67116 </w:t>
            </w:r>
            <w:proofErr w:type="spellStart"/>
            <w:r w:rsidRPr="00415EC8">
              <w:rPr>
                <w:rFonts w:eastAsia="Times New Roman"/>
                <w:sz w:val="20"/>
                <w:szCs w:val="20"/>
              </w:rPr>
              <w:t>Reichst</w:t>
            </w:r>
            <w:r>
              <w:rPr>
                <w:rFonts w:eastAsia="Times New Roman"/>
                <w:sz w:val="20"/>
                <w:szCs w:val="20"/>
              </w:rPr>
              <w:t>ett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33CE0" w:rsidRPr="007E2A3A" w:rsidTr="00091086">
        <w:tc>
          <w:tcPr>
            <w:tcW w:w="6771" w:type="dxa"/>
          </w:tcPr>
          <w:p w:rsidR="00F33CE0" w:rsidRPr="007E2A3A" w:rsidRDefault="00F55561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100 - </w:t>
            </w:r>
            <w:r w:rsidR="00AF0124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insert de nettoyage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7F79DA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en 2 parties, </w:t>
            </w:r>
            <w:r w:rsidR="00F110BF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épaisseur du matériau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1,5 mm</w:t>
            </w:r>
          </w:p>
          <w:p w:rsidR="00F33CE0" w:rsidRPr="007E2A3A" w:rsidRDefault="00F33CE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Pour éléments de caniveau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avaloirs</w:t>
            </w:r>
          </w:p>
          <w:p w:rsidR="00091086" w:rsidRPr="007E2A3A" w:rsidRDefault="00091086" w:rsidP="000910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Avec insert amovible de nettoyage ou de révision</w:t>
            </w:r>
          </w:p>
          <w:p w:rsidR="00F33CE0" w:rsidRPr="007E2A3A" w:rsidRDefault="00F33CE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500 mm </w:t>
            </w:r>
          </w:p>
          <w:p w:rsidR="00F33CE0" w:rsidRPr="007E2A3A" w:rsidRDefault="00F33CE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F33CE0" w:rsidRPr="007E2A3A" w:rsidRDefault="00F110BF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857116" w:rsidRPr="007E2A3A">
              <w:rPr>
                <w:rFonts w:eastAsia="Times New Roman"/>
                <w:sz w:val="20"/>
                <w:szCs w:val="20"/>
                <w:lang w:val="fr-FR"/>
              </w:rPr>
              <w:t xml:space="preserve"> / acier inoxydable V2A</w:t>
            </w:r>
          </w:p>
          <w:p w:rsidR="00F33CE0" w:rsidRPr="007E2A3A" w:rsidRDefault="00091086" w:rsidP="00091086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 insert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de nettoyage fente symétrique, cl. de sollicitation 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>C 250</w:t>
            </w:r>
          </w:p>
          <w:p w:rsidR="006433D2" w:rsidRPr="007E2A3A" w:rsidRDefault="00091086" w:rsidP="00643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insert de nettoyage fente asymétrique, cl. de sollicitation 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>C250</w:t>
            </w:r>
            <w:r w:rsidR="006433D2" w:rsidRPr="007E2A3A">
              <w:rPr>
                <w:rFonts w:eastAsia="Times New Roman"/>
                <w:sz w:val="20"/>
                <w:szCs w:val="20"/>
                <w:lang w:val="fr-FR"/>
              </w:rPr>
              <w:t xml:space="preserve">[ ] Hauteur totale </w:t>
            </w:r>
            <w:r w:rsidR="006433D2">
              <w:rPr>
                <w:rFonts w:eastAsia="Times New Roman"/>
                <w:sz w:val="20"/>
                <w:szCs w:val="20"/>
                <w:lang w:val="fr-FR"/>
              </w:rPr>
              <w:t>121,5</w:t>
            </w:r>
            <w:r w:rsidR="006433D2"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433D2" w:rsidRPr="007E2A3A" w:rsidRDefault="006433D2" w:rsidP="006433D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[ ] Hauteur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</w:t>
            </w:r>
            <w:r w:rsidR="009F100F">
              <w:rPr>
                <w:rFonts w:eastAsia="Times New Roman"/>
                <w:sz w:val="20"/>
                <w:szCs w:val="20"/>
                <w:lang w:val="fr-FR"/>
              </w:rPr>
              <w:t>1,5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7613F" w:rsidRPr="007E2A3A" w:rsidRDefault="00B7613F" w:rsidP="00B761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fabricant</w:t>
            </w:r>
            <w:r w:rsidR="00187A92" w:rsidRPr="007E2A3A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F33CE0" w:rsidRPr="007E2A3A" w:rsidRDefault="006433D2" w:rsidP="00D90AA6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091086" w:rsidRPr="007E2A3A" w:rsidRDefault="00091086">
      <w:pPr>
        <w:rPr>
          <w:lang w:val="fr-FR"/>
        </w:rPr>
      </w:pPr>
      <w:r w:rsidRPr="007E2A3A">
        <w:rPr>
          <w:lang w:val="fr-FR"/>
        </w:rP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629"/>
        <w:gridCol w:w="1276"/>
        <w:gridCol w:w="1275"/>
      </w:tblGrid>
      <w:tr w:rsidR="00F33CE0" w:rsidRPr="007E2A3A" w:rsidTr="00EC28DB">
        <w:tc>
          <w:tcPr>
            <w:tcW w:w="6629" w:type="dxa"/>
          </w:tcPr>
          <w:p w:rsidR="00091086" w:rsidRPr="007E2A3A" w:rsidRDefault="00091086" w:rsidP="00091086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100 – élément de caniveau sans pente intérieure</w:t>
            </w:r>
          </w:p>
          <w:p w:rsidR="00091086" w:rsidRPr="007E2A3A" w:rsidRDefault="00091086" w:rsidP="00091086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Longueur 500 mm (</w:t>
            </w:r>
            <w:r w:rsidR="004574EE" w:rsidRPr="007E2A3A">
              <w:rPr>
                <w:rFonts w:eastAsia="Times New Roman"/>
                <w:sz w:val="20"/>
                <w:szCs w:val="20"/>
                <w:lang w:val="fr-FR"/>
              </w:rPr>
              <w:t xml:space="preserve">uniquement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hauteur 165 mm)/1000 mm</w:t>
            </w:r>
          </w:p>
          <w:p w:rsidR="00091086" w:rsidRPr="007E2A3A" w:rsidRDefault="00091086" w:rsidP="00091086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Largeur 160 mm</w:t>
            </w:r>
          </w:p>
          <w:p w:rsidR="00091086" w:rsidRDefault="00091086" w:rsidP="00091086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Hauteur de construction 165/190/215 mm</w:t>
            </w:r>
          </w:p>
          <w:p w:rsidR="00A219F7" w:rsidRPr="00222927" w:rsidRDefault="00A219F7" w:rsidP="00A219F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22927">
              <w:rPr>
                <w:rFonts w:eastAsia="Times New Roman"/>
                <w:sz w:val="20"/>
                <w:szCs w:val="20"/>
                <w:lang w:val="fr-FR"/>
              </w:rPr>
              <w:t>+ Arêtes en béton recouvertes p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ar cornières à fente/insert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nettoyage</w:t>
            </w:r>
          </w:p>
          <w:p w:rsidR="00091086" w:rsidRPr="007E2A3A" w:rsidRDefault="00F75355" w:rsidP="000910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Caniveau pour </w:t>
            </w:r>
            <w:r w:rsidR="00091086" w:rsidRPr="007E2A3A">
              <w:rPr>
                <w:rFonts w:eastAsia="Times New Roman"/>
                <w:sz w:val="20"/>
                <w:szCs w:val="20"/>
                <w:lang w:val="fr-FR"/>
              </w:rPr>
              <w:t>cornière à fente/insert de nettoyage</w:t>
            </w:r>
            <w:r w:rsidR="00AF1A21" w:rsidRPr="007E2A3A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CA4C86"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91086" w:rsidRPr="007E2A3A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E 600 selon DIN EN 1433, </w:t>
            </w:r>
            <w:r w:rsidR="00091086" w:rsidRPr="007E2A3A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091086" w:rsidRPr="007E2A3A" w:rsidRDefault="00091086" w:rsidP="000910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DN 100 caniveau n° 0/0, 5/0,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10/0</w:t>
            </w:r>
          </w:p>
          <w:p w:rsidR="00091086" w:rsidRPr="007E2A3A" w:rsidRDefault="00091086" w:rsidP="000910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CA4C86" w:rsidRPr="007E2A3A" w:rsidRDefault="00CA4C86" w:rsidP="00CA4C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F33CE0" w:rsidRPr="007E2A3A" w:rsidRDefault="006433D2" w:rsidP="00091086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33CE0" w:rsidRPr="007E2A3A" w:rsidTr="00EC28DB">
        <w:tc>
          <w:tcPr>
            <w:tcW w:w="6629" w:type="dxa"/>
          </w:tcPr>
          <w:p w:rsidR="00F33CE0" w:rsidRPr="007E2A3A" w:rsidRDefault="00F555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100 – </w:t>
            </w:r>
            <w:r w:rsidR="000E6C38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avaloirs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E6C38" w:rsidRPr="007E2A3A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 jusqu’au n° 10/0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3D69F6" w:rsidRPr="007E2A3A" w:rsidRDefault="003D69F6" w:rsidP="003D69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Siphon PP</w:t>
            </w:r>
          </w:p>
          <w:p w:rsidR="003D69F6" w:rsidRPr="007E2A3A" w:rsidRDefault="003D69F6" w:rsidP="003D69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3D69F6" w:rsidRPr="007E2A3A" w:rsidRDefault="003D69F6" w:rsidP="003D69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Longueur en haut 500 mm, longueur au sol 510 mm</w:t>
            </w:r>
          </w:p>
          <w:p w:rsidR="003D69F6" w:rsidRPr="007E2A3A" w:rsidRDefault="003D69F6" w:rsidP="003D69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Largeur en haut 160 mm, largeur au sol 185 mm</w:t>
            </w:r>
          </w:p>
          <w:p w:rsidR="003D69F6" w:rsidRPr="007E2A3A" w:rsidRDefault="003D69F6" w:rsidP="003D69F6">
            <w:pPr>
              <w:tabs>
                <w:tab w:val="left" w:pos="993"/>
                <w:tab w:val="left" w:pos="2148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Hauteur 490 mm</w:t>
            </w:r>
          </w:p>
          <w:p w:rsidR="003D69F6" w:rsidRPr="007E2A3A" w:rsidRDefault="003D69F6" w:rsidP="003D69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C 250 selon DIN EN 1433, </w:t>
            </w:r>
            <w:r w:rsidRPr="007E2A3A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3D69F6" w:rsidRPr="007E2A3A" w:rsidRDefault="003D69F6" w:rsidP="003D69F6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avaloir en ligne, en 1 partie, manchon de sortie </w:t>
            </w:r>
            <w:r w:rsidR="007E2A3A" w:rsidRPr="007E2A3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E2A3A"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DN 100 avec joint</w:t>
            </w:r>
          </w:p>
          <w:p w:rsidR="00EC28DB" w:rsidRPr="007E2A3A" w:rsidRDefault="00EC28DB" w:rsidP="003D69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B05FE0" w:rsidRPr="007E2A3A" w:rsidRDefault="00B05FE0" w:rsidP="00B05FE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fabricant. </w:t>
            </w:r>
            <w:r w:rsidRPr="007E2A3A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F33CE0" w:rsidRPr="007E2A3A" w:rsidRDefault="006433D2" w:rsidP="00D90AA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33CE0" w:rsidRPr="007E2A3A" w:rsidTr="00EC28DB">
        <w:tc>
          <w:tcPr>
            <w:tcW w:w="6629" w:type="dxa"/>
          </w:tcPr>
          <w:p w:rsidR="00F33CE0" w:rsidRPr="007E2A3A" w:rsidRDefault="00F55561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100 – </w:t>
            </w:r>
            <w:r w:rsidR="00EC28DB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obturateur</w:t>
            </w:r>
          </w:p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C28DB" w:rsidRPr="007E2A3A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77667E" w:rsidRPr="007E2A3A">
              <w:rPr>
                <w:rFonts w:eastAsia="Times New Roman"/>
                <w:sz w:val="20"/>
                <w:szCs w:val="20"/>
                <w:lang w:val="fr-FR"/>
              </w:rPr>
              <w:t xml:space="preserve"> / acier inoxydable V2A</w:t>
            </w:r>
          </w:p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C28DB" w:rsidRPr="007E2A3A">
              <w:rPr>
                <w:rFonts w:eastAsia="Times New Roman"/>
                <w:sz w:val="20"/>
                <w:szCs w:val="20"/>
                <w:lang w:val="fr-FR"/>
              </w:rPr>
              <w:t>obturateur pour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C28DB" w:rsidRPr="007E2A3A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0/0 / 5/0</w:t>
            </w:r>
            <w:r w:rsidR="00187A92" w:rsidRPr="007E2A3A">
              <w:rPr>
                <w:rFonts w:eastAsia="Times New Roman"/>
                <w:sz w:val="20"/>
                <w:szCs w:val="20"/>
                <w:lang w:val="fr-FR"/>
              </w:rPr>
              <w:t xml:space="preserve"> / </w:t>
            </w:r>
            <w:r w:rsidR="002469EC" w:rsidRPr="007E2A3A">
              <w:rPr>
                <w:rFonts w:eastAsia="Times New Roman"/>
                <w:sz w:val="20"/>
                <w:szCs w:val="20"/>
                <w:lang w:val="fr-FR"/>
              </w:rPr>
              <w:t>10/0</w:t>
            </w:r>
          </w:p>
          <w:p w:rsidR="00F33CE0" w:rsidRPr="007E2A3A" w:rsidRDefault="006433D2" w:rsidP="00F110B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33CE0" w:rsidRPr="007E2A3A" w:rsidTr="00EC28DB">
        <w:tc>
          <w:tcPr>
            <w:tcW w:w="6629" w:type="dxa"/>
          </w:tcPr>
          <w:p w:rsidR="00F33CE0" w:rsidRPr="007E2A3A" w:rsidRDefault="00F55561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100 – </w:t>
            </w:r>
            <w:r w:rsidR="00EC28DB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outil de levage pour l’</w:t>
            </w:r>
            <w:r w:rsidR="00C90B01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insert</w:t>
            </w:r>
            <w:r w:rsidR="00EC28DB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de révision</w:t>
            </w:r>
          </w:p>
          <w:p w:rsidR="00F33CE0" w:rsidRPr="007E2A3A" w:rsidRDefault="00F33CE0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10BF" w:rsidRPr="007E2A3A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C28DB" w:rsidRPr="007E2A3A">
              <w:rPr>
                <w:rFonts w:eastAsia="Times New Roman"/>
                <w:sz w:val="20"/>
                <w:szCs w:val="20"/>
                <w:lang w:val="fr-FR"/>
              </w:rPr>
              <w:t>outil de levage</w:t>
            </w:r>
          </w:p>
          <w:p w:rsidR="00F33CE0" w:rsidRPr="007E2A3A" w:rsidRDefault="006433D2" w:rsidP="00D90AA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C28DB" w:rsidRPr="007E2A3A" w:rsidRDefault="00EC28DB">
      <w:pPr>
        <w:rPr>
          <w:lang w:val="fr-FR"/>
        </w:rPr>
      </w:pPr>
      <w:r w:rsidRPr="007E2A3A">
        <w:rPr>
          <w:lang w:val="fr-FR"/>
        </w:rP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629"/>
        <w:gridCol w:w="1276"/>
        <w:gridCol w:w="1275"/>
      </w:tblGrid>
      <w:tr w:rsidR="00F33CE0" w:rsidRPr="007E2A3A" w:rsidTr="00EC28DB">
        <w:tc>
          <w:tcPr>
            <w:tcW w:w="6629" w:type="dxa"/>
          </w:tcPr>
          <w:p w:rsidR="00F33CE0" w:rsidRPr="007E2A3A" w:rsidRDefault="00F55561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100 – </w:t>
            </w:r>
            <w:r w:rsidR="00EC28DB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coupe du caniveau incluant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EC28DB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cornière </w:t>
            </w:r>
            <w:r w:rsidR="00EC28DB" w:rsidRPr="007E2A3A">
              <w:rPr>
                <w:rFonts w:eastAsia="Times New Roman"/>
                <w:sz w:val="20"/>
                <w:szCs w:val="20"/>
                <w:lang w:val="fr-FR"/>
              </w:rPr>
              <w:t xml:space="preserve">et galvanisation </w:t>
            </w:r>
            <w:r w:rsidR="00F45787" w:rsidRPr="007E2A3A">
              <w:rPr>
                <w:rFonts w:eastAsia="Times New Roman"/>
                <w:sz w:val="20"/>
                <w:szCs w:val="20"/>
                <w:lang w:val="fr-FR"/>
              </w:rPr>
              <w:t xml:space="preserve">du chant coupé </w:t>
            </w:r>
            <w:r w:rsidR="00EC28DB" w:rsidRPr="007E2A3A">
              <w:rPr>
                <w:rFonts w:eastAsia="Times New Roman"/>
                <w:sz w:val="20"/>
                <w:szCs w:val="20"/>
                <w:lang w:val="fr-FR"/>
              </w:rPr>
              <w:t>de la cornière</w:t>
            </w:r>
            <w:r w:rsidR="00F33CE0" w:rsidRPr="007E2A3A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</w:p>
          <w:p w:rsidR="00EC28DB" w:rsidRPr="007E2A3A" w:rsidRDefault="00EC28DB" w:rsidP="00EC28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EC28DB" w:rsidRPr="007E2A3A" w:rsidRDefault="00EC28DB" w:rsidP="00EC28D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45787" w:rsidRPr="007E2A3A">
              <w:rPr>
                <w:rFonts w:eastAsia="Times New Roman"/>
                <w:sz w:val="20"/>
                <w:szCs w:val="20"/>
                <w:lang w:val="fr-FR"/>
              </w:rPr>
              <w:t>Découpe en onglet selon angle donné</w:t>
            </w:r>
          </w:p>
          <w:p w:rsidR="00F33CE0" w:rsidRPr="007E2A3A" w:rsidRDefault="006433D2" w:rsidP="00D90AA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33CE0" w:rsidRPr="007E2A3A" w:rsidTr="00EC28DB">
        <w:tc>
          <w:tcPr>
            <w:tcW w:w="6629" w:type="dxa"/>
          </w:tcPr>
          <w:p w:rsidR="00EC28DB" w:rsidRPr="007E2A3A" w:rsidRDefault="00F55561" w:rsidP="00EC28D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</w:t>
            </w:r>
            <w:r w:rsidR="00F33CE0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100 – </w:t>
            </w:r>
            <w:r w:rsidR="00EC28DB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EC28DB" w:rsidRPr="007E2A3A" w:rsidRDefault="00EC28DB" w:rsidP="00EC28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diamètre DN 100</w:t>
            </w:r>
          </w:p>
          <w:p w:rsidR="00EC28DB" w:rsidRPr="007E2A3A" w:rsidRDefault="00EC28DB" w:rsidP="00EC28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F33CE0" w:rsidRPr="007E2A3A" w:rsidRDefault="006433D2" w:rsidP="00DB264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33CE0" w:rsidRPr="007E2A3A" w:rsidRDefault="00F33CE0" w:rsidP="00F110B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7E2A3A" w:rsidRDefault="008D279A">
      <w:pPr>
        <w:rPr>
          <w:lang w:val="fr-FR"/>
        </w:rPr>
      </w:pPr>
    </w:p>
    <w:sectPr w:rsidR="008D279A" w:rsidRPr="007E2A3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D2" w:rsidRDefault="006433D2" w:rsidP="008D279A">
      <w:pPr>
        <w:spacing w:after="0" w:line="240" w:lineRule="auto"/>
      </w:pPr>
      <w:r>
        <w:separator/>
      </w:r>
    </w:p>
  </w:endnote>
  <w:endnote w:type="continuationSeparator" w:id="0">
    <w:p w:rsidR="006433D2" w:rsidRDefault="006433D2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6433D2" w:rsidRDefault="006433D2" w:rsidP="006474D0">
        <w:pPr>
          <w:pStyle w:val="Fuzeile"/>
          <w:jc w:val="center"/>
        </w:pPr>
        <w:fldSimple w:instr=" PAGE   \* MERGEFORMAT ">
          <w:r w:rsidR="009F100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D2" w:rsidRDefault="006433D2" w:rsidP="008D279A">
      <w:pPr>
        <w:spacing w:after="0" w:line="240" w:lineRule="auto"/>
      </w:pPr>
      <w:r>
        <w:separator/>
      </w:r>
    </w:p>
  </w:footnote>
  <w:footnote w:type="continuationSeparator" w:id="0">
    <w:p w:rsidR="006433D2" w:rsidRDefault="006433D2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D2" w:rsidRDefault="006433D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3D2" w:rsidRDefault="006433D2">
    <w:pPr>
      <w:pStyle w:val="Kopfzeile"/>
    </w:pPr>
  </w:p>
  <w:p w:rsidR="006433D2" w:rsidRPr="00F33CE0" w:rsidRDefault="006433D2">
    <w:pPr>
      <w:pStyle w:val="Kopfzeile"/>
      <w:rPr>
        <w:b/>
        <w:sz w:val="24"/>
        <w:szCs w:val="24"/>
        <w:lang w:val="fr-FR"/>
      </w:rPr>
    </w:pPr>
    <w:r w:rsidRPr="00F33CE0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F33CE0">
      <w:rPr>
        <w:b/>
        <w:sz w:val="24"/>
        <w:szCs w:val="24"/>
        <w:lang w:val="fr-FR"/>
      </w:rPr>
      <w:t xml:space="preserve">offres </w:t>
    </w:r>
    <w:proofErr w:type="spellStart"/>
    <w:r w:rsidRPr="00F33CE0">
      <w:rPr>
        <w:b/>
        <w:sz w:val="24"/>
        <w:szCs w:val="24"/>
        <w:lang w:val="fr-FR"/>
      </w:rPr>
      <w:t>BIRCOcornières</w:t>
    </w:r>
    <w:proofErr w:type="spellEnd"/>
    <w:r w:rsidRPr="00F33CE0">
      <w:rPr>
        <w:b/>
        <w:sz w:val="24"/>
        <w:szCs w:val="24"/>
        <w:lang w:val="fr-FR"/>
      </w:rPr>
      <w:t xml:space="preserve"> à fente DN 100</w:t>
    </w:r>
  </w:p>
  <w:p w:rsidR="006433D2" w:rsidRPr="00F33CE0" w:rsidRDefault="006433D2">
    <w:pPr>
      <w:pStyle w:val="Kopfzeil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80641"/>
    <w:rsid w:val="00091086"/>
    <w:rsid w:val="00092D27"/>
    <w:rsid w:val="000A6933"/>
    <w:rsid w:val="000C0D01"/>
    <w:rsid w:val="000C72EC"/>
    <w:rsid w:val="000E6C38"/>
    <w:rsid w:val="00122325"/>
    <w:rsid w:val="001333D1"/>
    <w:rsid w:val="00142FF6"/>
    <w:rsid w:val="001455A4"/>
    <w:rsid w:val="00187A92"/>
    <w:rsid w:val="001C484A"/>
    <w:rsid w:val="00220A75"/>
    <w:rsid w:val="002253F8"/>
    <w:rsid w:val="002469EC"/>
    <w:rsid w:val="002509BF"/>
    <w:rsid w:val="00264836"/>
    <w:rsid w:val="002752A6"/>
    <w:rsid w:val="00287D59"/>
    <w:rsid w:val="002E3E22"/>
    <w:rsid w:val="00303CA1"/>
    <w:rsid w:val="003246B9"/>
    <w:rsid w:val="00351425"/>
    <w:rsid w:val="003570AE"/>
    <w:rsid w:val="00363D9B"/>
    <w:rsid w:val="003801C2"/>
    <w:rsid w:val="00382C33"/>
    <w:rsid w:val="003A0E92"/>
    <w:rsid w:val="003B11B5"/>
    <w:rsid w:val="003D69F6"/>
    <w:rsid w:val="003E20B2"/>
    <w:rsid w:val="00412934"/>
    <w:rsid w:val="0042400A"/>
    <w:rsid w:val="0042588C"/>
    <w:rsid w:val="004409EE"/>
    <w:rsid w:val="004574EE"/>
    <w:rsid w:val="004656D5"/>
    <w:rsid w:val="00485C65"/>
    <w:rsid w:val="00487084"/>
    <w:rsid w:val="004B07C1"/>
    <w:rsid w:val="004C1C7C"/>
    <w:rsid w:val="004C5A25"/>
    <w:rsid w:val="004C7F24"/>
    <w:rsid w:val="004E39A2"/>
    <w:rsid w:val="004E3FCC"/>
    <w:rsid w:val="00501BCA"/>
    <w:rsid w:val="00504004"/>
    <w:rsid w:val="00545D55"/>
    <w:rsid w:val="00556D02"/>
    <w:rsid w:val="005B00D1"/>
    <w:rsid w:val="005C76D9"/>
    <w:rsid w:val="005F0891"/>
    <w:rsid w:val="0060224A"/>
    <w:rsid w:val="0060273E"/>
    <w:rsid w:val="00625E90"/>
    <w:rsid w:val="0062682A"/>
    <w:rsid w:val="006433D2"/>
    <w:rsid w:val="006474D0"/>
    <w:rsid w:val="00662E29"/>
    <w:rsid w:val="0067678C"/>
    <w:rsid w:val="006A3A17"/>
    <w:rsid w:val="006B7B30"/>
    <w:rsid w:val="006C6317"/>
    <w:rsid w:val="00700D93"/>
    <w:rsid w:val="007020C3"/>
    <w:rsid w:val="00734093"/>
    <w:rsid w:val="00735F2D"/>
    <w:rsid w:val="0074101B"/>
    <w:rsid w:val="0077667E"/>
    <w:rsid w:val="00793787"/>
    <w:rsid w:val="007A12BE"/>
    <w:rsid w:val="007B1F0C"/>
    <w:rsid w:val="007E2A3A"/>
    <w:rsid w:val="007E3553"/>
    <w:rsid w:val="007F79DA"/>
    <w:rsid w:val="00842AC8"/>
    <w:rsid w:val="00857116"/>
    <w:rsid w:val="008745D5"/>
    <w:rsid w:val="008A0BDD"/>
    <w:rsid w:val="008D279A"/>
    <w:rsid w:val="008D2CAB"/>
    <w:rsid w:val="00912A92"/>
    <w:rsid w:val="00914E18"/>
    <w:rsid w:val="00963B30"/>
    <w:rsid w:val="0098781F"/>
    <w:rsid w:val="009A4783"/>
    <w:rsid w:val="009A6E4F"/>
    <w:rsid w:val="009C1E60"/>
    <w:rsid w:val="009E7646"/>
    <w:rsid w:val="009F100F"/>
    <w:rsid w:val="00A0723D"/>
    <w:rsid w:val="00A219F7"/>
    <w:rsid w:val="00A32AB4"/>
    <w:rsid w:val="00A56582"/>
    <w:rsid w:val="00AB01E3"/>
    <w:rsid w:val="00AB4E00"/>
    <w:rsid w:val="00AD3771"/>
    <w:rsid w:val="00AF0124"/>
    <w:rsid w:val="00AF1A21"/>
    <w:rsid w:val="00B05FE0"/>
    <w:rsid w:val="00B105CE"/>
    <w:rsid w:val="00B113E6"/>
    <w:rsid w:val="00B13BF6"/>
    <w:rsid w:val="00B36EAE"/>
    <w:rsid w:val="00B42B51"/>
    <w:rsid w:val="00B434F1"/>
    <w:rsid w:val="00B44771"/>
    <w:rsid w:val="00B4571E"/>
    <w:rsid w:val="00B5114C"/>
    <w:rsid w:val="00B625A9"/>
    <w:rsid w:val="00B7613F"/>
    <w:rsid w:val="00B84B97"/>
    <w:rsid w:val="00BC7E7B"/>
    <w:rsid w:val="00BC7F70"/>
    <w:rsid w:val="00BF3DF9"/>
    <w:rsid w:val="00BF7A10"/>
    <w:rsid w:val="00BF7FF1"/>
    <w:rsid w:val="00C35F00"/>
    <w:rsid w:val="00C42D38"/>
    <w:rsid w:val="00C671EA"/>
    <w:rsid w:val="00C830AF"/>
    <w:rsid w:val="00C90B01"/>
    <w:rsid w:val="00C92C60"/>
    <w:rsid w:val="00CA4C86"/>
    <w:rsid w:val="00D21878"/>
    <w:rsid w:val="00D664CF"/>
    <w:rsid w:val="00D831FA"/>
    <w:rsid w:val="00D90AA6"/>
    <w:rsid w:val="00D9699E"/>
    <w:rsid w:val="00DB264D"/>
    <w:rsid w:val="00DD4BF0"/>
    <w:rsid w:val="00DF23FE"/>
    <w:rsid w:val="00E023DF"/>
    <w:rsid w:val="00E76A4D"/>
    <w:rsid w:val="00E84660"/>
    <w:rsid w:val="00EB412B"/>
    <w:rsid w:val="00EC28DB"/>
    <w:rsid w:val="00EE28CC"/>
    <w:rsid w:val="00F110BF"/>
    <w:rsid w:val="00F317D3"/>
    <w:rsid w:val="00F33CE0"/>
    <w:rsid w:val="00F45787"/>
    <w:rsid w:val="00F55561"/>
    <w:rsid w:val="00F75355"/>
    <w:rsid w:val="00F97003"/>
    <w:rsid w:val="00F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2669-C327-4183-B275-8F185918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8</cp:revision>
  <cp:lastPrinted>2010-08-02T07:17:00Z</cp:lastPrinted>
  <dcterms:created xsi:type="dcterms:W3CDTF">2013-04-15T11:18:00Z</dcterms:created>
  <dcterms:modified xsi:type="dcterms:W3CDTF">2017-03-07T15:20:00Z</dcterms:modified>
</cp:coreProperties>
</file>