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396411" w:rsidTr="00D91228">
        <w:tc>
          <w:tcPr>
            <w:tcW w:w="6626" w:type="dxa"/>
          </w:tcPr>
          <w:p w:rsidR="00AA03F3" w:rsidRPr="0006464C" w:rsidRDefault="00AA03F3" w:rsidP="00402563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40256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canivea</w:t>
            </w:r>
            <w:r w:rsidR="00CA1E6B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u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sans pente intérieure, </w:t>
            </w:r>
            <w:r w:rsidR="0040256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résistant aux réactions alcali-granulat (RAG)</w:t>
            </w:r>
          </w:p>
          <w:p w:rsidR="00CA1E6B" w:rsidRPr="0006464C" w:rsidRDefault="00AA03F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Douilles latérales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 xml:space="preserve">RD 16 </w:t>
            </w:r>
            <w:r w:rsidR="0091636F" w:rsidRPr="0006464C">
              <w:rPr>
                <w:rFonts w:eastAsia="Times New Roman"/>
                <w:sz w:val="20"/>
                <w:szCs w:val="20"/>
                <w:lang w:val="fr-FR"/>
              </w:rPr>
              <w:t>de manutention</w:t>
            </w:r>
            <w:r w:rsidR="008B3F34" w:rsidRPr="0006464C">
              <w:rPr>
                <w:rFonts w:eastAsia="Times New Roman"/>
                <w:sz w:val="20"/>
                <w:szCs w:val="20"/>
                <w:lang w:val="fr-FR"/>
              </w:rPr>
              <w:t xml:space="preserve"> par l'extérieur</w:t>
            </w:r>
            <w:r w:rsidR="0091636F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AA03F3" w:rsidRPr="0006464C" w:rsidRDefault="00D912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 xml:space="preserve">Boulons d’ancrage </w:t>
            </w:r>
            <w:r w:rsidR="008B3F34" w:rsidRPr="0006464C">
              <w:rPr>
                <w:rFonts w:eastAsia="Times New Roman"/>
                <w:sz w:val="20"/>
                <w:szCs w:val="20"/>
                <w:lang w:val="fr-FR"/>
              </w:rPr>
              <w:t xml:space="preserve">dans le fil d'eau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une </w:t>
            </w:r>
            <w:r w:rsidR="00311F8C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pose précise</w:t>
            </w:r>
          </w:p>
          <w:p w:rsidR="00AA03F3" w:rsidRPr="0006464C" w:rsidRDefault="00CA1E6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Longueur 1000 mm / 1500 mm / 4000 mm</w:t>
            </w:r>
          </w:p>
          <w:p w:rsidR="00AA03F3" w:rsidRPr="0006464C" w:rsidRDefault="00AA03F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450 mm</w:t>
            </w:r>
          </w:p>
          <w:p w:rsidR="00AA03F3" w:rsidRPr="0006464C" w:rsidRDefault="00AA03F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 de construction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405 mm</w:t>
            </w:r>
          </w:p>
          <w:p w:rsidR="00AA03F3" w:rsidRPr="0006464C" w:rsidRDefault="00D91228" w:rsidP="00D9122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="00B6041B"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</w:t>
            </w:r>
            <w:proofErr w:type="spellStart"/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8336B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AA03F3" w:rsidRPr="0006464C" w:rsidRDefault="00D912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armé C 40/50 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jusqu’à la classe d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acier massif de 4 mm </w:t>
            </w:r>
            <w:r w:rsidR="00B6041B" w:rsidRPr="0006464C">
              <w:rPr>
                <w:rFonts w:eastAsia="Times New Roman"/>
                <w:sz w:val="20"/>
                <w:szCs w:val="20"/>
                <w:lang w:val="fr-FR"/>
              </w:rPr>
              <w:t xml:space="preserve">galvanisées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à chaud </w:t>
            </w:r>
            <w:r w:rsidR="00B6041B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B6041B"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B6041B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B6041B"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B6041B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B6041B" w:rsidRPr="0006464C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AA03F3" w:rsidRPr="0006464C" w:rsidRDefault="00AA03F3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6464C">
              <w:rPr>
                <w:rFonts w:eastAsia="Times New Roman"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DN 150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B6041B" w:rsidRPr="0006464C" w:rsidRDefault="00B6041B" w:rsidP="00B6041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CA1E6B" w:rsidRPr="0006464C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0C68DD" w:rsidRPr="00396411" w:rsidRDefault="000C68DD" w:rsidP="000C68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411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96411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396411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683124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396411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AA03F3" w:rsidRPr="00396411" w:rsidRDefault="000C68DD" w:rsidP="000C68DD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396411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39641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96411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396411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396411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396411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50; 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D91228">
        <w:tc>
          <w:tcPr>
            <w:tcW w:w="6626" w:type="dxa"/>
          </w:tcPr>
          <w:p w:rsidR="00AA03F3" w:rsidRPr="0006464C" w:rsidRDefault="00AA03F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D91228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</w:t>
            </w:r>
            <w:r w:rsidR="001B11E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avec </w:t>
            </w:r>
            <w:r w:rsidR="00D91228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sortie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</w:t>
            </w:r>
          </w:p>
          <w:p w:rsidR="00AA03F3" w:rsidRPr="0006464C" w:rsidRDefault="00AA03F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4C6976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450 mm</w:t>
            </w:r>
          </w:p>
          <w:p w:rsidR="00AA03F3" w:rsidRPr="0006464C" w:rsidRDefault="00AA03F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obturateur</w:t>
            </w:r>
            <w:r w:rsidR="00332F2D" w:rsidRPr="0006464C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3D3DAD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pour caniveau n°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0/0 </w:t>
            </w:r>
          </w:p>
          <w:p w:rsidR="00AA03F3" w:rsidRPr="0006464C" w:rsidRDefault="00AA03F3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pce. obturateur</w:t>
            </w:r>
            <w:r w:rsidR="00332F2D" w:rsidRPr="0006464C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 avec sortie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DN 150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caniveau n°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0/0</w:t>
            </w:r>
          </w:p>
          <w:p w:rsidR="00AA03F3" w:rsidRPr="0006464C" w:rsidRDefault="00AA03F3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obturateur </w:t>
            </w:r>
            <w:r w:rsidR="000803B2"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PEHD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avec sortie </w:t>
            </w:r>
            <w:r w:rsidR="00D91228" w:rsidRPr="0006464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160</w:t>
            </w:r>
            <w:r w:rsidR="000803B2" w:rsidRPr="0006464C">
              <w:rPr>
                <w:rFonts w:eastAsia="Times New Roman"/>
                <w:sz w:val="20"/>
                <w:szCs w:val="20"/>
                <w:lang w:val="fr-FR"/>
              </w:rPr>
              <w:t xml:space="preserve"> x 9,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0803B2" w:rsidRPr="0006464C">
              <w:rPr>
                <w:rFonts w:eastAsia="Times New Roman"/>
                <w:sz w:val="20"/>
                <w:szCs w:val="20"/>
                <w:lang w:val="fr-FR"/>
              </w:rPr>
              <w:t xml:space="preserve"> – SDR17,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803B2"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caniveau n°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0/0,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monté en usine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5638C" w:rsidRPr="0006464C" w:rsidRDefault="0055638C">
      <w:r w:rsidRPr="0006464C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AA03F3" w:rsidRPr="0006464C" w:rsidTr="00D9699E">
        <w:tc>
          <w:tcPr>
            <w:tcW w:w="6345" w:type="dxa"/>
          </w:tcPr>
          <w:p w:rsidR="00AA03F3" w:rsidRDefault="00AA03F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D91228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avaloir en ligne avec manchon PVC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1B11E3" w:rsidRPr="0006464C" w:rsidRDefault="001B11E3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Douilles latérales </w:t>
            </w:r>
            <w:r>
              <w:rPr>
                <w:rFonts w:eastAsia="Times New Roman"/>
                <w:sz w:val="20"/>
                <w:szCs w:val="20"/>
                <w:lang w:val="fr-FR"/>
              </w:rPr>
              <w:t>RD 16</w:t>
            </w:r>
          </w:p>
          <w:p w:rsidR="00AA03F3" w:rsidRPr="0006464C" w:rsidRDefault="00AA03F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Longueur 500 mm</w:t>
            </w:r>
          </w:p>
          <w:p w:rsidR="00AA03F3" w:rsidRPr="0006464C" w:rsidRDefault="00AA03F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B93D78">
              <w:rPr>
                <w:rFonts w:eastAsia="Times New Roman"/>
                <w:sz w:val="20"/>
                <w:szCs w:val="20"/>
                <w:lang w:val="fr-FR"/>
              </w:rPr>
              <w:t xml:space="preserve"> aux feuillures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450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="00F2227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93D78">
              <w:rPr>
                <w:rFonts w:eastAsia="Times New Roman"/>
                <w:sz w:val="20"/>
                <w:szCs w:val="20"/>
                <w:lang w:val="fr-FR"/>
              </w:rPr>
              <w:t xml:space="preserve"> largeur au sol 510 mm</w:t>
            </w:r>
          </w:p>
          <w:p w:rsidR="00AA03F3" w:rsidRPr="0006464C" w:rsidRDefault="00AA03F3" w:rsidP="00CA1E6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Avec manchon</w:t>
            </w:r>
            <w:r w:rsidR="00271D27" w:rsidRPr="0006464C">
              <w:rPr>
                <w:rFonts w:eastAsia="Times New Roman"/>
                <w:sz w:val="20"/>
                <w:szCs w:val="20"/>
                <w:lang w:val="fr-FR"/>
              </w:rPr>
              <w:t xml:space="preserve"> DN 150 PVC scellé, longueur 300 </w:t>
            </w:r>
            <w:r w:rsidR="00CA1E6B"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BD4882" w:rsidRPr="0006464C" w:rsidRDefault="00CA1E6B" w:rsidP="00BD488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4882" w:rsidRPr="0006464C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="00BD4882"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D4882"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</w:t>
            </w:r>
            <w:proofErr w:type="spellStart"/>
            <w:r w:rsidR="00BD4882" w:rsidRPr="0006464C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="00BD4882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8336B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BD4882"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BD4882" w:rsidRPr="0006464C" w:rsidRDefault="00BD4882" w:rsidP="00BD488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AA03F3" w:rsidRPr="0006464C" w:rsidRDefault="00BD4882" w:rsidP="00BD488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pce. avaloir en ligne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de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ab/>
              <w:t>construction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980 mm</w:t>
            </w:r>
          </w:p>
          <w:p w:rsidR="00BD4882" w:rsidRPr="0006464C" w:rsidRDefault="00BD4882" w:rsidP="00BD488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D9699E">
        <w:tc>
          <w:tcPr>
            <w:tcW w:w="6345" w:type="dxa"/>
          </w:tcPr>
          <w:p w:rsidR="00D91228" w:rsidRPr="0006464C" w:rsidRDefault="00AA03F3" w:rsidP="00D912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D91228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avaloir en ligne avec manchon</w:t>
            </w:r>
            <w:r w:rsidR="00375DA8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en</w:t>
            </w:r>
            <w:r w:rsidR="00D91228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PEHD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375DA8" w:rsidRPr="0006464C" w:rsidRDefault="00375DA8" w:rsidP="00375D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Buse de départ en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PEHD </w:t>
            </w:r>
            <w:r w:rsidRPr="0006464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 xml:space="preserve"> 160x9,5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– SDR 17, longueur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300 mm</w:t>
            </w:r>
          </w:p>
          <w:p w:rsidR="00375DA8" w:rsidRPr="0006464C" w:rsidRDefault="00375DA8" w:rsidP="00375D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Longueur 500 mm</w:t>
            </w:r>
          </w:p>
          <w:p w:rsidR="00AA03F3" w:rsidRPr="0006464C" w:rsidRDefault="00AA03F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aux feuillures</w:t>
            </w:r>
            <w:r w:rsidR="001B11E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450</w:t>
            </w:r>
            <w:r w:rsidR="00375DA8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, largeur au sol 510 mm</w:t>
            </w:r>
          </w:p>
          <w:p w:rsidR="00375DA8" w:rsidRPr="0006464C" w:rsidRDefault="00E8336B" w:rsidP="00375DA8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75DA8" w:rsidRPr="0006464C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="00375DA8"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75DA8"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</w:t>
            </w:r>
            <w:proofErr w:type="spellStart"/>
            <w:r w:rsidR="00375DA8" w:rsidRPr="0006464C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="00375DA8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375DA8"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375DA8" w:rsidRPr="0006464C" w:rsidRDefault="00375DA8" w:rsidP="00375DA8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D91228" w:rsidRPr="0006464C" w:rsidRDefault="00375DA8" w:rsidP="000646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avaloir en ligne, en 1 partie, hauteur de </w:t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91228" w:rsidRPr="0006464C">
              <w:rPr>
                <w:rFonts w:eastAsia="Times New Roman"/>
                <w:sz w:val="20"/>
                <w:szCs w:val="20"/>
                <w:lang w:val="fr-FR"/>
              </w:rPr>
              <w:tab/>
              <w:t>construction 980 mm</w:t>
            </w:r>
          </w:p>
          <w:p w:rsidR="00375DA8" w:rsidRPr="0006464C" w:rsidRDefault="00375DA8" w:rsidP="00375DA8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CA1E6B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31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520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B61A9" w:rsidRPr="0006464C" w:rsidRDefault="005B61A9">
      <w:r w:rsidRPr="0006464C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AA03F3" w:rsidRPr="0006464C" w:rsidTr="006D7631">
        <w:tc>
          <w:tcPr>
            <w:tcW w:w="6629" w:type="dxa"/>
          </w:tcPr>
          <w:p w:rsidR="00AA03F3" w:rsidRPr="0006464C" w:rsidRDefault="00AA03F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BD645E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AA03F3" w:rsidRPr="0006464C" w:rsidRDefault="00AA03F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</w:t>
            </w:r>
            <w:r w:rsidR="000B37E0">
              <w:rPr>
                <w:rFonts w:eastAsia="Times New Roman"/>
                <w:sz w:val="20"/>
                <w:szCs w:val="20"/>
                <w:lang w:val="fr-FR"/>
              </w:rPr>
              <w:t xml:space="preserve">r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237 mm</w:t>
            </w:r>
          </w:p>
          <w:p w:rsidR="00AA03F3" w:rsidRPr="0006464C" w:rsidRDefault="00AA03F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645E" w:rsidRPr="0006464C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30 mm</w:t>
            </w:r>
          </w:p>
          <w:p w:rsidR="00AA03F3" w:rsidRPr="0006464C" w:rsidRDefault="006D763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classe de sollicitation selon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8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boulons 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M12/A2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par ml</w:t>
            </w:r>
          </w:p>
          <w:p w:rsidR="00AA03F3" w:rsidRPr="0006464C" w:rsidRDefault="00AA03F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 xml:space="preserve">D 400/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 600 / F 900</w:t>
            </w:r>
          </w:p>
          <w:p w:rsidR="00AA03F3" w:rsidRPr="0006464C" w:rsidRDefault="00AA03F3" w:rsidP="005B61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pce. grille fonte galvanisé</w:t>
            </w:r>
            <w:r w:rsidR="00311C83" w:rsidRPr="0006464C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AA03F3" w:rsidRPr="0006464C" w:rsidRDefault="00AA03F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pce. grille caillebotis en fonte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immersion, longueur 500 mm, classe de sollicitation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AA03F3" w:rsidRPr="0006464C" w:rsidRDefault="00AA03F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grille caillebotis en fonte </w:t>
            </w:r>
            <w:r w:rsidR="00311C83" w:rsidRPr="0006464C">
              <w:rPr>
                <w:rFonts w:eastAsia="Times New Roman"/>
                <w:sz w:val="20"/>
                <w:szCs w:val="20"/>
                <w:lang w:val="fr-FR"/>
              </w:rPr>
              <w:t>galvanisée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6D7631" w:rsidRPr="0006464C" w:rsidRDefault="00AA03F3" w:rsidP="005B61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pce. grille nid d’abeille en fonte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ab/>
              <w:t>immersion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500 mm, classe de sollicitation </w:t>
            </w:r>
          </w:p>
          <w:p w:rsidR="00AA03F3" w:rsidRPr="0006464C" w:rsidRDefault="00AA03F3" w:rsidP="005B61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grille nid d’abeille en fonte </w:t>
            </w:r>
            <w:r w:rsidR="00311C83" w:rsidRPr="0006464C">
              <w:rPr>
                <w:rFonts w:eastAsia="Times New Roman"/>
                <w:sz w:val="20"/>
                <w:szCs w:val="20"/>
                <w:lang w:val="fr-FR"/>
              </w:rPr>
              <w:t>galvanisée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D7631"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mm, classe de sollicitation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311C83" w:rsidRPr="0006464C" w:rsidRDefault="00311C83" w:rsidP="00311C83">
            <w:pPr>
              <w:tabs>
                <w:tab w:val="left" w:pos="993"/>
              </w:tabs>
              <w:spacing w:before="12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</w:t>
            </w:r>
            <w:r w:rsidR="00CA1E6B" w:rsidRPr="0006464C">
              <w:rPr>
                <w:rFonts w:eastAsia="Times New Roman"/>
                <w:sz w:val="20"/>
                <w:szCs w:val="20"/>
                <w:lang w:val="fr-FR"/>
              </w:rPr>
              <w:t>t.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6D7631">
        <w:tc>
          <w:tcPr>
            <w:tcW w:w="6629" w:type="dxa"/>
          </w:tcPr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7B104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avaloir avec vanne d‘arrêt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 </w:t>
            </w:r>
            <w:r w:rsidR="007B104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pour caniveau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</w:t>
            </w:r>
            <w:r w:rsidR="000B37E0" w:rsidRPr="000B37E0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raccordement de caniveau sur 1 ou 2 côtés jusqu’à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DN 300 (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obturateur ou adaptateur de raccord</w:t>
            </w:r>
            <w:r w:rsidR="002E1C93" w:rsidRPr="0006464C">
              <w:rPr>
                <w:rFonts w:eastAsia="Times New Roman"/>
                <w:sz w:val="20"/>
                <w:szCs w:val="20"/>
                <w:lang w:val="fr-FR"/>
              </w:rPr>
              <w:t>ement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montés en usine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)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Avec vanne d’arrêt manuelle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DN 150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F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ermeture électrique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sur demande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="002E1C9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PEHD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B1043" w:rsidRPr="0006464C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160 x 9,</w:t>
            </w:r>
            <w:r w:rsidR="001B11E3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– SDR 17,</w:t>
            </w:r>
            <w:r w:rsid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long</w:t>
            </w:r>
            <w:r w:rsidR="009E5387" w:rsidRPr="0006464C"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eur 300 mm</w:t>
            </w:r>
          </w:p>
          <w:p w:rsidR="00AA03F3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Evacuation latérale</w:t>
            </w:r>
          </w:p>
          <w:p w:rsidR="001B11E3" w:rsidRPr="0006464C" w:rsidRDefault="001B11E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Douilles RD 16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Longueur 500 mm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E1C93" w:rsidRPr="0006464C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450 mm,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="0006464C">
              <w:rPr>
                <w:rFonts w:eastAsia="Times New Roman"/>
                <w:sz w:val="20"/>
                <w:szCs w:val="20"/>
                <w:lang w:val="fr-FR"/>
              </w:rPr>
              <w:t xml:space="preserve"> 510 mm</w:t>
            </w:r>
          </w:p>
          <w:p w:rsidR="007B1043" w:rsidRPr="0006464C" w:rsidRDefault="007B1043" w:rsidP="007B1043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armé C 40/50 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conforme </w:t>
            </w:r>
            <w:r w:rsidR="002E1C93"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="002E1C93"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E1C93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E1C93"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E1C93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E1C93"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E1C93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E1C93" w:rsidRPr="0006464C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2E1C93"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AA03F3" w:rsidRPr="0006464C" w:rsidRDefault="00AA03F3" w:rsidP="007B104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avaloir avec vanne d‘arrêt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de </w:t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B1043" w:rsidRPr="0006464C">
              <w:rPr>
                <w:rFonts w:eastAsia="Times New Roman"/>
                <w:sz w:val="20"/>
                <w:szCs w:val="20"/>
                <w:lang w:val="fr-FR"/>
              </w:rPr>
              <w:tab/>
              <w:t>construction</w:t>
            </w:r>
            <w:r w:rsidR="000B37E0">
              <w:rPr>
                <w:rFonts w:eastAsia="Times New Roman"/>
                <w:sz w:val="20"/>
                <w:szCs w:val="20"/>
                <w:lang w:val="fr-FR"/>
              </w:rPr>
              <w:t xml:space="preserve"> 980 mm</w:t>
            </w:r>
          </w:p>
          <w:p w:rsidR="002E1C93" w:rsidRPr="0006464C" w:rsidRDefault="002E1C93" w:rsidP="002E1C93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</w:t>
            </w:r>
            <w:r w:rsidR="00CA1E6B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B61A9" w:rsidRPr="0006464C" w:rsidRDefault="005B61A9">
      <w:r w:rsidRPr="0006464C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6D54D6">
        <w:tc>
          <w:tcPr>
            <w:tcW w:w="6626" w:type="dxa"/>
          </w:tcPr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6D54D6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recouvrement pour avaloir avec vanne d’arrêt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300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3549F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437 mm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45 mm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D66D81" w:rsidRPr="0006464C">
              <w:rPr>
                <w:rFonts w:eastAsia="Times New Roman"/>
                <w:sz w:val="20"/>
                <w:szCs w:val="20"/>
                <w:lang w:val="fr-FR"/>
              </w:rPr>
              <w:t>ouverture pour passage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 xml:space="preserve"> de clef</w:t>
            </w:r>
            <w:r w:rsidR="00D66D81" w:rsidRPr="0006464C">
              <w:rPr>
                <w:rFonts w:eastAsia="Times New Roman"/>
                <w:sz w:val="20"/>
                <w:szCs w:val="20"/>
                <w:lang w:val="fr-FR"/>
              </w:rPr>
              <w:t xml:space="preserve"> de condamnation</w:t>
            </w:r>
          </w:p>
          <w:p w:rsidR="00AA03F3" w:rsidRPr="0006464C" w:rsidRDefault="006D54D6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683124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</w:t>
            </w:r>
            <w:r w:rsidR="00AA03F3" w:rsidRPr="0006464C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avec 4 boulons M1</w:t>
            </w:r>
            <w:r w:rsidR="00E8336B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/A2 par recouvrement</w:t>
            </w:r>
          </w:p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>grille fonte fentes doubles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45890">
              <w:rPr>
                <w:rFonts w:eastAsia="Times New Roman"/>
                <w:sz w:val="20"/>
                <w:szCs w:val="20"/>
                <w:lang w:val="fr-FR"/>
              </w:rPr>
              <w:t xml:space="preserve">142/20 mm,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24589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4589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ab/>
              <w:t>immersion,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D54D6"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D66D81" w:rsidRPr="0006464C" w:rsidRDefault="00D66D81" w:rsidP="00D66D81">
            <w:pPr>
              <w:tabs>
                <w:tab w:val="left" w:pos="993"/>
              </w:tabs>
              <w:spacing w:before="12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A1E6B" w:rsidRPr="0006464C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6D54D6">
        <w:tc>
          <w:tcPr>
            <w:tcW w:w="6626" w:type="dxa"/>
          </w:tcPr>
          <w:p w:rsidR="00FB2F3E" w:rsidRPr="0006464C" w:rsidRDefault="00FB2F3E" w:rsidP="00FB2F3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CA1E6B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solid</w:t>
            </w:r>
            <w:proofErr w:type="spellEnd"/>
            <w:r w:rsidR="00CA1E6B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 – coupe du caniveau et grille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des recouvrements coupés. </w:t>
            </w:r>
          </w:p>
          <w:p w:rsidR="00FB2F3E" w:rsidRPr="0006464C" w:rsidRDefault="00FB2F3E" w:rsidP="00FB2F3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FB2F3E" w:rsidRPr="0006464C" w:rsidRDefault="00FB2F3E" w:rsidP="00FB2F3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Découpe en onglet selon angle donné </w:t>
            </w:r>
          </w:p>
          <w:p w:rsidR="00AA03F3" w:rsidRPr="0006464C" w:rsidRDefault="000C68DD" w:rsidP="00FB2F3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6D54D6">
        <w:tc>
          <w:tcPr>
            <w:tcW w:w="6626" w:type="dxa"/>
          </w:tcPr>
          <w:p w:rsidR="00AF709C" w:rsidRPr="0006464C" w:rsidRDefault="00AA03F3" w:rsidP="00AF709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B02C01"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AF709C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arottage du caniveau</w:t>
            </w:r>
          </w:p>
          <w:p w:rsidR="00AF709C" w:rsidRPr="0006464C" w:rsidRDefault="00AF709C" w:rsidP="00AF70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150</w:t>
            </w:r>
          </w:p>
          <w:p w:rsidR="00AF709C" w:rsidRPr="0006464C" w:rsidRDefault="00AF709C" w:rsidP="00AF70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FB2F3E" w:rsidRPr="0006464C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6D54D6">
        <w:tc>
          <w:tcPr>
            <w:tcW w:w="6626" w:type="dxa"/>
          </w:tcPr>
          <w:p w:rsidR="00AA03F3" w:rsidRPr="0006464C" w:rsidRDefault="00AA03F3" w:rsidP="00E1499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B02C01">
              <w:rPr>
                <w:rFonts w:eastAsia="Times New Roman"/>
                <w:b/>
                <w:sz w:val="20"/>
                <w:szCs w:val="20"/>
                <w:lang w:val="fr-FR"/>
              </w:rPr>
              <w:t>a</w:t>
            </w:r>
            <w:r w:rsidR="002B4E6F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ccessoires </w:t>
            </w:r>
            <w:r w:rsidR="009271DE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de manutention</w:t>
            </w:r>
          </w:p>
          <w:p w:rsidR="00AA03F3" w:rsidRPr="0006464C" w:rsidRDefault="00AA03F3" w:rsidP="00E1499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271DE" w:rsidRPr="0006464C">
              <w:rPr>
                <w:rFonts w:eastAsia="Times New Roman" w:cs="Tahoma"/>
                <w:sz w:val="20"/>
                <w:szCs w:val="20"/>
                <w:lang w:val="fr-FR"/>
              </w:rPr>
              <w:t>œ</w:t>
            </w:r>
            <w:r w:rsidR="009271DE" w:rsidRPr="0006464C">
              <w:rPr>
                <w:rFonts w:eastAsia="Times New Roman"/>
                <w:sz w:val="20"/>
                <w:szCs w:val="20"/>
                <w:lang w:val="fr-FR"/>
              </w:rPr>
              <w:t>illet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RD 16</w:t>
            </w:r>
            <w:r w:rsidR="002B4E6F" w:rsidRPr="0006464C">
              <w:rPr>
                <w:rFonts w:eastAsia="Times New Roman"/>
                <w:sz w:val="20"/>
                <w:szCs w:val="20"/>
                <w:lang w:val="fr-FR"/>
              </w:rPr>
              <w:t xml:space="preserve"> pour manutention par l'extérieur</w:t>
            </w:r>
          </w:p>
          <w:p w:rsidR="002B4E6F" w:rsidRPr="0006464C" w:rsidRDefault="002B4E6F" w:rsidP="002B4E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 w:cs="Tahoma"/>
                <w:sz w:val="20"/>
                <w:szCs w:val="20"/>
                <w:lang w:val="fr-FR"/>
              </w:rPr>
              <w:t>anneau de levage universel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pour manutention par le fil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d'eau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AA03F3" w:rsidRPr="0006464C" w:rsidTr="006D54D6">
        <w:tc>
          <w:tcPr>
            <w:tcW w:w="6626" w:type="dxa"/>
          </w:tcPr>
          <w:p w:rsidR="00AA03F3" w:rsidRPr="0006464C" w:rsidRDefault="00AA03F3" w:rsidP="00656B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BIRCOsolid</w:t>
            </w:r>
            <w:proofErr w:type="spellEnd"/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– </w:t>
            </w:r>
            <w:r w:rsidR="009271DE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clef de condamnation</w:t>
            </w:r>
          </w:p>
          <w:p w:rsidR="00AA03F3" w:rsidRPr="0006464C" w:rsidRDefault="00AA03F3" w:rsidP="001162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271DE" w:rsidRPr="0006464C">
              <w:rPr>
                <w:rFonts w:eastAsia="Times New Roman"/>
                <w:sz w:val="20"/>
                <w:szCs w:val="20"/>
                <w:lang w:val="fr-FR"/>
              </w:rPr>
              <w:t>Pour avaloir avec vanne d’arrêt</w:t>
            </w:r>
          </w:p>
          <w:p w:rsidR="00AA03F3" w:rsidRPr="0006464C" w:rsidRDefault="00AA03F3" w:rsidP="001162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271DE" w:rsidRPr="0006464C">
              <w:rPr>
                <w:rFonts w:eastAsia="Times New Roman"/>
                <w:sz w:val="20"/>
                <w:szCs w:val="20"/>
                <w:lang w:val="fr-FR"/>
              </w:rPr>
              <w:t>Pour manutention</w:t>
            </w:r>
          </w:p>
          <w:p w:rsidR="00AA03F3" w:rsidRPr="0006464C" w:rsidRDefault="00AA03F3" w:rsidP="001162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271DE" w:rsidRPr="0006464C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271DE" w:rsidRPr="0006464C">
              <w:rPr>
                <w:rFonts w:eastAsia="Times New Roman"/>
                <w:sz w:val="20"/>
                <w:szCs w:val="20"/>
                <w:lang w:val="fr-FR"/>
              </w:rPr>
              <w:t>clef de condamnation</w:t>
            </w:r>
          </w:p>
          <w:p w:rsidR="00AA03F3" w:rsidRPr="0006464C" w:rsidRDefault="000C68DD" w:rsidP="003E0F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06464C" w:rsidRDefault="008D279A"/>
    <w:sectPr w:rsidR="008D279A" w:rsidRPr="0006464C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6F" w:rsidRDefault="002B4E6F" w:rsidP="008D279A">
      <w:pPr>
        <w:spacing w:after="0" w:line="240" w:lineRule="auto"/>
      </w:pPr>
      <w:r>
        <w:separator/>
      </w:r>
    </w:p>
  </w:endnote>
  <w:endnote w:type="continuationSeparator" w:id="0">
    <w:p w:rsidR="002B4E6F" w:rsidRDefault="002B4E6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B4E6F" w:rsidRDefault="0039641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6F" w:rsidRDefault="002B4E6F" w:rsidP="008D279A">
      <w:pPr>
        <w:spacing w:after="0" w:line="240" w:lineRule="auto"/>
      </w:pPr>
      <w:r>
        <w:separator/>
      </w:r>
    </w:p>
  </w:footnote>
  <w:footnote w:type="continuationSeparator" w:id="0">
    <w:p w:rsidR="002B4E6F" w:rsidRDefault="002B4E6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F" w:rsidRDefault="002B4E6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4E6F" w:rsidRDefault="002B4E6F">
    <w:pPr>
      <w:pStyle w:val="Kopfzeile"/>
    </w:pPr>
  </w:p>
  <w:p w:rsidR="002B4E6F" w:rsidRPr="00AA03F3" w:rsidRDefault="002B4E6F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AA03F3">
      <w:rPr>
        <w:b/>
        <w:sz w:val="24"/>
        <w:szCs w:val="24"/>
        <w:lang w:val="fr-FR"/>
      </w:rPr>
      <w:t xml:space="preserve">offres </w:t>
    </w:r>
    <w:proofErr w:type="spellStart"/>
    <w:r w:rsidRPr="00AA03F3">
      <w:rPr>
        <w:b/>
        <w:sz w:val="24"/>
        <w:szCs w:val="24"/>
        <w:lang w:val="fr-FR"/>
      </w:rPr>
      <w:t>BIRCOsolid</w:t>
    </w:r>
    <w:proofErr w:type="spellEnd"/>
    <w:r w:rsidRPr="00AA03F3">
      <w:rPr>
        <w:b/>
        <w:sz w:val="24"/>
        <w:szCs w:val="24"/>
        <w:lang w:val="fr-FR"/>
      </w:rPr>
      <w:t xml:space="preserve"> DN 150</w:t>
    </w:r>
  </w:p>
  <w:p w:rsidR="002B4E6F" w:rsidRPr="00AA03F3" w:rsidRDefault="002B4E6F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6464C"/>
    <w:rsid w:val="000803B2"/>
    <w:rsid w:val="00080641"/>
    <w:rsid w:val="00092D27"/>
    <w:rsid w:val="000A6933"/>
    <w:rsid w:val="000B37E0"/>
    <w:rsid w:val="000C68DD"/>
    <w:rsid w:val="000D0DDB"/>
    <w:rsid w:val="000F4F2D"/>
    <w:rsid w:val="00116272"/>
    <w:rsid w:val="00122325"/>
    <w:rsid w:val="00130336"/>
    <w:rsid w:val="001333D1"/>
    <w:rsid w:val="00187FE3"/>
    <w:rsid w:val="00193886"/>
    <w:rsid w:val="001B11E3"/>
    <w:rsid w:val="001B5379"/>
    <w:rsid w:val="001B5604"/>
    <w:rsid w:val="001C484A"/>
    <w:rsid w:val="001D0AFF"/>
    <w:rsid w:val="00220A75"/>
    <w:rsid w:val="00226655"/>
    <w:rsid w:val="00245890"/>
    <w:rsid w:val="002509BF"/>
    <w:rsid w:val="00255CC6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63D9B"/>
    <w:rsid w:val="00375DA8"/>
    <w:rsid w:val="003801C2"/>
    <w:rsid w:val="00382C33"/>
    <w:rsid w:val="00383CC1"/>
    <w:rsid w:val="00396411"/>
    <w:rsid w:val="003A0E92"/>
    <w:rsid w:val="003A3BC9"/>
    <w:rsid w:val="003B1019"/>
    <w:rsid w:val="003B11B5"/>
    <w:rsid w:val="003D3DAD"/>
    <w:rsid w:val="003E0F12"/>
    <w:rsid w:val="00402563"/>
    <w:rsid w:val="00442AC0"/>
    <w:rsid w:val="00456BF9"/>
    <w:rsid w:val="00461CE4"/>
    <w:rsid w:val="00485C65"/>
    <w:rsid w:val="00487084"/>
    <w:rsid w:val="004A6BBD"/>
    <w:rsid w:val="004C5A25"/>
    <w:rsid w:val="004C6976"/>
    <w:rsid w:val="004C7F24"/>
    <w:rsid w:val="004E39A2"/>
    <w:rsid w:val="004E3FCC"/>
    <w:rsid w:val="004F1D3C"/>
    <w:rsid w:val="004F3782"/>
    <w:rsid w:val="00504004"/>
    <w:rsid w:val="00545D55"/>
    <w:rsid w:val="0055638C"/>
    <w:rsid w:val="005B00D1"/>
    <w:rsid w:val="005B61A9"/>
    <w:rsid w:val="005C76D9"/>
    <w:rsid w:val="005C7902"/>
    <w:rsid w:val="005F0891"/>
    <w:rsid w:val="0060273E"/>
    <w:rsid w:val="00606F15"/>
    <w:rsid w:val="0062682A"/>
    <w:rsid w:val="006474D0"/>
    <w:rsid w:val="00656B38"/>
    <w:rsid w:val="006626C3"/>
    <w:rsid w:val="006678CA"/>
    <w:rsid w:val="00683124"/>
    <w:rsid w:val="006A3A17"/>
    <w:rsid w:val="006C6317"/>
    <w:rsid w:val="006D54D6"/>
    <w:rsid w:val="006D7631"/>
    <w:rsid w:val="00700D93"/>
    <w:rsid w:val="007020C3"/>
    <w:rsid w:val="0074101B"/>
    <w:rsid w:val="0078315D"/>
    <w:rsid w:val="00793787"/>
    <w:rsid w:val="007A598E"/>
    <w:rsid w:val="007B1043"/>
    <w:rsid w:val="007E3553"/>
    <w:rsid w:val="00800221"/>
    <w:rsid w:val="0086465D"/>
    <w:rsid w:val="008745D5"/>
    <w:rsid w:val="0089708B"/>
    <w:rsid w:val="008B23E3"/>
    <w:rsid w:val="008B3F34"/>
    <w:rsid w:val="008B7050"/>
    <w:rsid w:val="008C4819"/>
    <w:rsid w:val="008D279A"/>
    <w:rsid w:val="00906BE5"/>
    <w:rsid w:val="0091636F"/>
    <w:rsid w:val="009271DE"/>
    <w:rsid w:val="009300AB"/>
    <w:rsid w:val="009527D0"/>
    <w:rsid w:val="009903DC"/>
    <w:rsid w:val="009E018B"/>
    <w:rsid w:val="009E5387"/>
    <w:rsid w:val="00A04D84"/>
    <w:rsid w:val="00A32AB4"/>
    <w:rsid w:val="00A56582"/>
    <w:rsid w:val="00AA03F3"/>
    <w:rsid w:val="00AB4E00"/>
    <w:rsid w:val="00AD3771"/>
    <w:rsid w:val="00AE0971"/>
    <w:rsid w:val="00AF709C"/>
    <w:rsid w:val="00B02C01"/>
    <w:rsid w:val="00B04534"/>
    <w:rsid w:val="00B07430"/>
    <w:rsid w:val="00B105CE"/>
    <w:rsid w:val="00B36EAE"/>
    <w:rsid w:val="00B42B51"/>
    <w:rsid w:val="00B434F1"/>
    <w:rsid w:val="00B44771"/>
    <w:rsid w:val="00B4571E"/>
    <w:rsid w:val="00B6041B"/>
    <w:rsid w:val="00B625A9"/>
    <w:rsid w:val="00B84B97"/>
    <w:rsid w:val="00B93D78"/>
    <w:rsid w:val="00BC7E7B"/>
    <w:rsid w:val="00BC7F70"/>
    <w:rsid w:val="00BD4882"/>
    <w:rsid w:val="00BD645E"/>
    <w:rsid w:val="00BF727D"/>
    <w:rsid w:val="00C37CAF"/>
    <w:rsid w:val="00C42D38"/>
    <w:rsid w:val="00C671EA"/>
    <w:rsid w:val="00C92C60"/>
    <w:rsid w:val="00CA1E6B"/>
    <w:rsid w:val="00D21878"/>
    <w:rsid w:val="00D40922"/>
    <w:rsid w:val="00D540C3"/>
    <w:rsid w:val="00D66D81"/>
    <w:rsid w:val="00D91228"/>
    <w:rsid w:val="00D9699E"/>
    <w:rsid w:val="00DB30F2"/>
    <w:rsid w:val="00DD4BF0"/>
    <w:rsid w:val="00DE1C3B"/>
    <w:rsid w:val="00E14997"/>
    <w:rsid w:val="00E52F34"/>
    <w:rsid w:val="00E76A4D"/>
    <w:rsid w:val="00E8026F"/>
    <w:rsid w:val="00E8336B"/>
    <w:rsid w:val="00E84660"/>
    <w:rsid w:val="00E91FC0"/>
    <w:rsid w:val="00EB412B"/>
    <w:rsid w:val="00EC458B"/>
    <w:rsid w:val="00EE53AC"/>
    <w:rsid w:val="00EF5F62"/>
    <w:rsid w:val="00EF6209"/>
    <w:rsid w:val="00F13A0E"/>
    <w:rsid w:val="00F2227C"/>
    <w:rsid w:val="00F317D3"/>
    <w:rsid w:val="00F62C60"/>
    <w:rsid w:val="00F97003"/>
    <w:rsid w:val="00FA1A5B"/>
    <w:rsid w:val="00FB2F3E"/>
    <w:rsid w:val="00FD447D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60C465E"/>
  <w15:docId w15:val="{4842726D-1815-4731-9D7F-19AA1C7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863D-EDDD-4C0D-9FCA-DEBC601A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18</cp:revision>
  <cp:lastPrinted>2010-08-02T07:17:00Z</cp:lastPrinted>
  <dcterms:created xsi:type="dcterms:W3CDTF">2013-04-16T07:26:00Z</dcterms:created>
  <dcterms:modified xsi:type="dcterms:W3CDTF">2018-05-07T12:07:00Z</dcterms:modified>
</cp:coreProperties>
</file>