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C876FF" w:rsidRPr="00B84B97" w:rsidTr="00C876FF">
        <w:tc>
          <w:tcPr>
            <w:tcW w:w="6629" w:type="dxa"/>
          </w:tcPr>
          <w:p w:rsidR="00C876FF" w:rsidRPr="004669EA" w:rsidRDefault="004669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669EA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C876FF" w:rsidRPr="004669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4669E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C876FF" w:rsidRPr="004669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avec pente intérieure 0,5 % avec agrément technique allemand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C876FF" w:rsidRPr="004669EA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C876FF" w:rsidRPr="004669EA">
              <w:rPr>
                <w:rFonts w:eastAsia="Times New Roman"/>
                <w:sz w:val="20"/>
                <w:szCs w:val="20"/>
                <w:lang w:val="fr-FR"/>
              </w:rPr>
              <w:t>2000 mm</w:t>
            </w:r>
          </w:p>
          <w:p w:rsidR="00C876FF" w:rsidRPr="004669EA" w:rsidRDefault="00C876F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669E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>470 mm</w:t>
            </w:r>
          </w:p>
          <w:p w:rsidR="00C876FF" w:rsidRPr="004669EA" w:rsidRDefault="004669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la rainure / languette avec feuillures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C876FF" w:rsidRPr="004669EA">
              <w:rPr>
                <w:rFonts w:eastAsia="Times New Roman"/>
                <w:sz w:val="20"/>
                <w:szCs w:val="20"/>
                <w:lang w:val="fr-FR"/>
              </w:rPr>
              <w:t xml:space="preserve">475 </w:t>
            </w:r>
            <w:r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="00C876FF" w:rsidRPr="004669EA">
              <w:rPr>
                <w:rFonts w:eastAsia="Times New Roman"/>
                <w:sz w:val="20"/>
                <w:szCs w:val="20"/>
                <w:lang w:val="fr-FR"/>
              </w:rPr>
              <w:t xml:space="preserve"> 575 mm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4669EA" w:rsidRPr="00BB5D1C" w:rsidRDefault="00C443EB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de sollicitation F 900 selon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4669EA" w:rsidRPr="0034250C">
              <w:rPr>
                <w:rFonts w:eastAsia="Times New Roman"/>
                <w:sz w:val="20"/>
                <w:szCs w:val="20"/>
                <w:lang w:val="fr-FR"/>
              </w:rPr>
              <w:t xml:space="preserve">(configuration modulable selon choix du client), </w:t>
            </w:r>
            <w:r w:rsidR="004669EA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C876FF" w:rsidRPr="004669EA" w:rsidRDefault="00C876FF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669E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4669EA" w:rsidRPr="004669EA">
              <w:rPr>
                <w:rFonts w:eastAsia="Times New Roman"/>
                <w:sz w:val="20"/>
                <w:szCs w:val="20"/>
                <w:lang w:val="fr-FR"/>
              </w:rPr>
              <w:t>BIRCOchimie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669EA" w:rsidRPr="004669EA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 xml:space="preserve"> 300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>1/2 – 19/20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864B66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535A48" w:rsidRPr="00C443EB" w:rsidRDefault="00535A48" w:rsidP="00535A4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C443EB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BE25D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443EB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C443EB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BE25D2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C443EB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C876FF" w:rsidRPr="00535A48" w:rsidRDefault="00535A48" w:rsidP="00535A48">
            <w:pPr>
              <w:rPr>
                <w:rFonts w:eastAsia="Times New Roman"/>
                <w:sz w:val="20"/>
                <w:szCs w:val="20"/>
              </w:rPr>
            </w:pPr>
            <w:r w:rsidRPr="00C443EB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C443EB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C443E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A4BF1" w:rsidRPr="008A638C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 w:rsidRPr="00C443EB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BE25D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6FF" w:rsidTr="00C876FF">
        <w:tc>
          <w:tcPr>
            <w:tcW w:w="6629" w:type="dxa"/>
          </w:tcPr>
          <w:p w:rsidR="00C876FF" w:rsidRPr="004669EA" w:rsidRDefault="004669EA" w:rsidP="00D9699E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669EA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C876FF" w:rsidRPr="004669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4669E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C876FF" w:rsidRPr="004669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 avec agrément technique allemand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C876FF" w:rsidRPr="004669EA" w:rsidRDefault="004669EA" w:rsidP="004669E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C876FF" w:rsidRPr="004669EA">
              <w:rPr>
                <w:rFonts w:eastAsia="Times New Roman"/>
                <w:sz w:val="20"/>
                <w:szCs w:val="20"/>
                <w:lang w:val="fr-FR"/>
              </w:rPr>
              <w:t>2000 mm</w:t>
            </w:r>
          </w:p>
          <w:p w:rsidR="00C876FF" w:rsidRPr="004669EA" w:rsidRDefault="00C876F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669E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>470 mm</w:t>
            </w:r>
          </w:p>
          <w:p w:rsidR="00C876FF" w:rsidRPr="004669EA" w:rsidRDefault="004669E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la rainure / languette avec feuillures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C876FF" w:rsidRPr="004669EA">
              <w:rPr>
                <w:rFonts w:eastAsia="Times New Roman"/>
                <w:sz w:val="20"/>
                <w:szCs w:val="20"/>
                <w:lang w:val="fr-FR"/>
              </w:rPr>
              <w:t>475/525/575 mm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4669EA" w:rsidRPr="00BB5D1C" w:rsidRDefault="00C443EB" w:rsidP="004669EA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4669EA" w:rsidRPr="005254EB">
              <w:rPr>
                <w:rFonts w:eastAsia="Times New Roman"/>
                <w:sz w:val="20"/>
                <w:szCs w:val="20"/>
                <w:lang w:val="fr-FR"/>
              </w:rPr>
              <w:t>(configuration modulable selon choix du client)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669EA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4669EA" w:rsidRPr="00BB5D1C" w:rsidRDefault="00C876FF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669E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4669EA" w:rsidRPr="004669EA">
              <w:rPr>
                <w:rFonts w:eastAsia="Times New Roman"/>
                <w:sz w:val="20"/>
                <w:szCs w:val="20"/>
                <w:lang w:val="fr-FR"/>
              </w:rPr>
              <w:t>BIRCOchimie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669EA" w:rsidRPr="004669EA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4669EA">
              <w:rPr>
                <w:rFonts w:eastAsia="Times New Roman"/>
                <w:sz w:val="20"/>
                <w:szCs w:val="20"/>
                <w:lang w:val="fr-FR"/>
              </w:rPr>
              <w:t xml:space="preserve"> 300 </w:t>
            </w:r>
            <w:r w:rsidR="004669EA" w:rsidRPr="00BB5D1C">
              <w:rPr>
                <w:rFonts w:eastAsia="Times New Roman"/>
                <w:sz w:val="20"/>
                <w:szCs w:val="20"/>
                <w:lang w:val="fr-FR"/>
              </w:rPr>
              <w:t>caniveau n  0/0 / 10/0 / 20/0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864B66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C876FF" w:rsidRDefault="00535A48" w:rsidP="009F737F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C876FF" w:rsidTr="00C876FF">
        <w:tc>
          <w:tcPr>
            <w:tcW w:w="6629" w:type="dxa"/>
          </w:tcPr>
          <w:p w:rsidR="00C876FF" w:rsidRPr="004F2CA8" w:rsidRDefault="004669EA" w:rsidP="00944223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F2CA8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r w:rsidR="00C876FF" w:rsidRPr="004F2CA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4F2CA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C876FF" w:rsidRPr="004F2CA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CB5372">
              <w:rPr>
                <w:rFonts w:eastAsia="Times New Roman"/>
                <w:b/>
                <w:sz w:val="20"/>
                <w:szCs w:val="20"/>
                <w:lang w:val="fr-FR"/>
              </w:rPr>
              <w:t>élément d’</w:t>
            </w:r>
            <w:r w:rsidR="004F2CA8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angle 90° avec agrément technique allemand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C876FF" w:rsidRPr="004F2CA8" w:rsidRDefault="004669EA" w:rsidP="004669E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C876FF" w:rsidRPr="004F2CA8">
              <w:rPr>
                <w:rFonts w:eastAsia="Times New Roman"/>
                <w:sz w:val="20"/>
                <w:szCs w:val="20"/>
                <w:lang w:val="fr-FR"/>
              </w:rPr>
              <w:t>955 mm</w:t>
            </w:r>
            <w:r w:rsidR="004F2CA8" w:rsidRPr="004F2CA8">
              <w:rPr>
                <w:rFonts w:eastAsia="Times New Roman"/>
                <w:sz w:val="20"/>
                <w:szCs w:val="20"/>
                <w:lang w:val="fr-FR"/>
              </w:rPr>
              <w:t xml:space="preserve"> x 515 mm</w:t>
            </w:r>
          </w:p>
          <w:p w:rsidR="00C876FF" w:rsidRPr="004F2CA8" w:rsidRDefault="00C876FF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F2CA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F2CA8" w:rsidRPr="004F2CA8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4F2CA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F2CA8" w:rsidRPr="004F2CA8">
              <w:rPr>
                <w:rFonts w:eastAsia="Times New Roman"/>
                <w:sz w:val="20"/>
                <w:szCs w:val="20"/>
                <w:lang w:val="fr-FR"/>
              </w:rPr>
              <w:t>470</w:t>
            </w:r>
            <w:r w:rsidRPr="004F2CA8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C876FF" w:rsidRPr="004F2CA8" w:rsidRDefault="004F2CA8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avec feuillures </w:t>
            </w:r>
            <w:r w:rsidR="00C876FF" w:rsidRPr="004F2CA8">
              <w:rPr>
                <w:rFonts w:eastAsia="Times New Roman"/>
                <w:sz w:val="20"/>
                <w:szCs w:val="20"/>
                <w:lang w:val="fr-FR"/>
              </w:rPr>
              <w:t>475/525/575 mm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4F2CA8" w:rsidRPr="00BB5D1C" w:rsidRDefault="00C443EB" w:rsidP="004F2CA8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4F2CA8" w:rsidRPr="005254EB">
              <w:rPr>
                <w:rFonts w:eastAsia="Times New Roman"/>
                <w:sz w:val="20"/>
                <w:szCs w:val="20"/>
                <w:lang w:val="fr-FR"/>
              </w:rPr>
              <w:t>(configuration modulable selon choix du client)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F2CA8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C876FF" w:rsidRPr="004F2CA8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d’angle n° </w:t>
            </w:r>
            <w:r w:rsidR="00C876FF" w:rsidRPr="004F2CA8">
              <w:rPr>
                <w:rFonts w:eastAsia="Times New Roman"/>
                <w:sz w:val="20"/>
                <w:szCs w:val="20"/>
                <w:lang w:val="fr-FR"/>
              </w:rPr>
              <w:t>0/0 / 10/0 / 20/0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864B66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C876FF" w:rsidRDefault="00535A48" w:rsidP="004F2CA8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6FF" w:rsidTr="00C876FF">
        <w:tc>
          <w:tcPr>
            <w:tcW w:w="6629" w:type="dxa"/>
          </w:tcPr>
          <w:p w:rsidR="00C876FF" w:rsidRPr="004F2CA8" w:rsidRDefault="004669EA" w:rsidP="00FE722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F2CA8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C876FF" w:rsidRPr="004F2CA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4F2CA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CB53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raccord </w:t>
            </w:r>
            <w:r w:rsidR="004F2CA8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en T 90°</w:t>
            </w:r>
            <w:r w:rsidR="00CB53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</w:t>
            </w:r>
            <w:r w:rsidR="004F2CA8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agrément technique allemand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C876FF" w:rsidRPr="004F2CA8" w:rsidRDefault="004669EA" w:rsidP="004669E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C876FF" w:rsidRPr="004F2CA8">
              <w:rPr>
                <w:rFonts w:eastAsia="Times New Roman"/>
                <w:sz w:val="20"/>
                <w:szCs w:val="20"/>
                <w:lang w:val="fr-FR"/>
              </w:rPr>
              <w:t>1500 mm</w:t>
            </w:r>
            <w:r w:rsidR="004F2CA8" w:rsidRPr="004F2CA8">
              <w:rPr>
                <w:rFonts w:eastAsia="Times New Roman"/>
                <w:sz w:val="20"/>
                <w:szCs w:val="20"/>
                <w:lang w:val="fr-FR"/>
              </w:rPr>
              <w:t xml:space="preserve"> x 970 mm</w:t>
            </w:r>
          </w:p>
          <w:p w:rsidR="00C876FF" w:rsidRPr="004F2CA8" w:rsidRDefault="00C876FF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F2CA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4F2CA8">
              <w:rPr>
                <w:rFonts w:eastAsia="Times New Roman"/>
                <w:sz w:val="20"/>
                <w:szCs w:val="20"/>
                <w:lang w:val="fr-FR"/>
              </w:rPr>
              <w:t>470</w:t>
            </w:r>
            <w:r w:rsidRPr="004F2CA8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C876FF" w:rsidRPr="004F2CA8" w:rsidRDefault="004F2CA8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avec feuillures </w:t>
            </w:r>
            <w:r w:rsidR="00C876FF" w:rsidRPr="004F2CA8">
              <w:rPr>
                <w:rFonts w:eastAsia="Times New Roman"/>
                <w:sz w:val="20"/>
                <w:szCs w:val="20"/>
                <w:lang w:val="fr-FR"/>
              </w:rPr>
              <w:t>475/525/575 mm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4F2CA8" w:rsidRPr="00BB5D1C" w:rsidRDefault="00C443EB" w:rsidP="004F2CA8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4F2CA8" w:rsidRPr="00BB5D1C">
              <w:rPr>
                <w:rFonts w:eastAsia="Times New Roman"/>
                <w:sz w:val="20"/>
                <w:szCs w:val="20"/>
                <w:u w:val="single"/>
                <w:lang w:val="fr-FR"/>
              </w:rPr>
              <w:t>(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 xml:space="preserve">configuration modulable selon choix du client), </w:t>
            </w:r>
            <w:r w:rsidR="004F2CA8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élément en T n° 0/0 / 10/0 / 20/0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864B66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C876FF" w:rsidRDefault="00535A48" w:rsidP="004F2CA8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6FF" w:rsidTr="00C876FF">
        <w:tc>
          <w:tcPr>
            <w:tcW w:w="6629" w:type="dxa"/>
          </w:tcPr>
          <w:p w:rsidR="004F2CA8" w:rsidRPr="00BB5D1C" w:rsidRDefault="004669EA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F2CA8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C876FF" w:rsidRPr="004F2CA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4F2CA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4F2CA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</w:t>
            </w:r>
            <w:r w:rsidR="00C876FF" w:rsidRPr="004F2CA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4F2CA8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feuillures en L amovible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Epaisseur 4 mm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Longueur 980 mm</w:t>
            </w:r>
          </w:p>
          <w:p w:rsidR="00C876FF" w:rsidRPr="004F2CA8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C876FF" w:rsidRPr="004F2CA8">
              <w:rPr>
                <w:rFonts w:eastAsia="Times New Roman"/>
                <w:sz w:val="20"/>
                <w:szCs w:val="20"/>
                <w:lang w:val="fr-FR"/>
              </w:rPr>
              <w:t>73 mm</w:t>
            </w:r>
          </w:p>
          <w:p w:rsidR="00C876FF" w:rsidRPr="004F2CA8" w:rsidRDefault="00C876FF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F2CA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F2CA8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4F2CA8">
              <w:rPr>
                <w:rFonts w:eastAsia="Times New Roman"/>
                <w:sz w:val="20"/>
                <w:szCs w:val="20"/>
                <w:lang w:val="fr-FR"/>
              </w:rPr>
              <w:t>49 mm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feuillures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en L</w:t>
            </w:r>
            <w:r w:rsidR="00CB5372">
              <w:rPr>
                <w:rFonts w:eastAsia="Times New Roman"/>
                <w:sz w:val="20"/>
                <w:szCs w:val="20"/>
                <w:lang w:val="fr-FR"/>
              </w:rPr>
              <w:t xml:space="preserve"> en acier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galvanisé à chaud </w:t>
            </w:r>
            <w:r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</w:t>
            </w:r>
            <w:r w:rsidR="00CB5372">
              <w:rPr>
                <w:rFonts w:eastAsia="Times New Roman"/>
                <w:bCs/>
                <w:sz w:val="20"/>
                <w:szCs w:val="20"/>
                <w:lang w:val="fr-FR"/>
              </w:rPr>
              <w:br/>
            </w:r>
            <w:r w:rsidR="00CB5372">
              <w:rPr>
                <w:rFonts w:eastAsia="Times New Roman"/>
                <w:bCs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de galvanisation 70 </w:t>
            </w:r>
            <w:r w:rsidRPr="00BB5D1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BB5D1C">
              <w:rPr>
                <w:rFonts w:cs="Tahoma"/>
                <w:sz w:val="20"/>
                <w:szCs w:val="20"/>
                <w:lang w:val="fr-FR"/>
              </w:rPr>
              <w:t xml:space="preserve"> selon EN ISO 1461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feuillures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en L en acier inox (V2A)</w:t>
            </w:r>
          </w:p>
          <w:p w:rsidR="004F2CA8" w:rsidRPr="00BB5D1C" w:rsidRDefault="004F2CA8" w:rsidP="004F2CA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montées en usine.</w:t>
            </w:r>
          </w:p>
          <w:p w:rsidR="00C876FF" w:rsidRPr="00535A48" w:rsidRDefault="00535A48" w:rsidP="004F2CA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F10D5A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F10D5A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E722D" w:rsidRDefault="00FE722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C876FF" w:rsidTr="00C876FF">
        <w:tc>
          <w:tcPr>
            <w:tcW w:w="6629" w:type="dxa"/>
          </w:tcPr>
          <w:p w:rsidR="00C876FF" w:rsidRPr="005546A4" w:rsidRDefault="004669EA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r w:rsidR="00C876FF" w:rsidRPr="005546A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5546A4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C876FF" w:rsidRPr="005546A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5546A4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obturateur et obturateur avec manchon de sortie</w:t>
            </w:r>
          </w:p>
          <w:p w:rsidR="00C876FF" w:rsidRPr="005546A4" w:rsidRDefault="00C876FF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470 mm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Longueur du manchon 300 mm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obturateur en PEHD, n° 0/0 – 10 / 11 - 20</w:t>
            </w:r>
          </w:p>
          <w:p w:rsidR="00C876FF" w:rsidRPr="005546A4" w:rsidRDefault="005546A4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obturateur avec sortie horizontale </w:t>
            </w:r>
            <w:r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876FF" w:rsidRPr="005546A4">
              <w:rPr>
                <w:rFonts w:eastAsia="Times New Roman"/>
                <w:sz w:val="20"/>
                <w:szCs w:val="20"/>
                <w:lang w:val="fr-FR"/>
              </w:rPr>
              <w:t>315</w:t>
            </w:r>
            <w:r w:rsidR="00CB5372">
              <w:rPr>
                <w:rFonts w:eastAsia="Times New Roman"/>
                <w:sz w:val="20"/>
                <w:szCs w:val="20"/>
                <w:lang w:val="fr-FR"/>
              </w:rPr>
              <w:t>x18,</w:t>
            </w:r>
            <w:r w:rsidR="00BE25D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E25D2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            </w:t>
            </w:r>
            <w:r w:rsidR="00CB5372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="00C876FF" w:rsidRPr="005546A4">
              <w:rPr>
                <w:rFonts w:eastAsia="Times New Roman"/>
                <w:sz w:val="20"/>
                <w:szCs w:val="20"/>
                <w:lang w:val="fr-FR"/>
              </w:rPr>
              <w:t xml:space="preserve">-SDR 17 </w:t>
            </w:r>
            <w:bookmarkStart w:id="0" w:name="_GoBack"/>
            <w:bookmarkEnd w:id="0"/>
            <w:r w:rsidR="00CB5372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C876FF" w:rsidRPr="005546A4">
              <w:rPr>
                <w:rFonts w:eastAsia="Times New Roman"/>
                <w:sz w:val="20"/>
                <w:szCs w:val="20"/>
                <w:lang w:val="fr-FR"/>
              </w:rPr>
              <w:t>PEHD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n°</w:t>
            </w:r>
            <w:r w:rsidR="00C876FF" w:rsidRPr="005546A4">
              <w:rPr>
                <w:rFonts w:eastAsia="Times New Roman"/>
                <w:sz w:val="20"/>
                <w:szCs w:val="20"/>
                <w:lang w:val="fr-FR"/>
              </w:rPr>
              <w:t xml:space="preserve"> 0/0 - 10 / 11 – 20/0</w:t>
            </w:r>
          </w:p>
          <w:p w:rsidR="00C876FF" w:rsidRPr="005546A4" w:rsidRDefault="00C876FF" w:rsidP="00543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raccord de sortie vertical </w:t>
            </w:r>
            <w:r w:rsidR="005546A4"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315</w:t>
            </w:r>
            <w:r w:rsidR="00CB5372">
              <w:rPr>
                <w:rFonts w:eastAsia="Times New Roman"/>
                <w:sz w:val="20"/>
                <w:szCs w:val="20"/>
                <w:lang w:val="fr-FR"/>
              </w:rPr>
              <w:t>x18,</w:t>
            </w:r>
            <w:r w:rsidR="00BE25D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B5372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–SDR</w:t>
            </w:r>
            <w:r w:rsidR="00CB537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17</w:t>
            </w:r>
          </w:p>
          <w:p w:rsidR="00C876FF" w:rsidRPr="005F0891" w:rsidRDefault="00535A48" w:rsidP="009F737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6FF" w:rsidTr="00C876FF">
        <w:tc>
          <w:tcPr>
            <w:tcW w:w="6629" w:type="dxa"/>
          </w:tcPr>
          <w:p w:rsidR="005546A4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C876FF" w:rsidRPr="005546A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5546A4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C876FF" w:rsidRPr="005546A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5546A4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raccordement de caniveau sur 1 ou 2 côtés 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669EA" w:rsidRPr="00BB5D1C" w:rsidRDefault="004669EA" w:rsidP="004669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0D5A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315</w:t>
            </w:r>
            <w:r w:rsidR="004B390D">
              <w:rPr>
                <w:rFonts w:eastAsia="Times New Roman"/>
                <w:sz w:val="20"/>
                <w:szCs w:val="20"/>
                <w:lang w:val="fr-FR"/>
              </w:rPr>
              <w:t xml:space="preserve">x18,7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– SDR 17, </w:t>
            </w:r>
            <w:r w:rsidR="004B390D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longueur 300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mm </w:t>
            </w:r>
          </w:p>
          <w:p w:rsidR="00C876FF" w:rsidRPr="005546A4" w:rsidRDefault="00C876F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C876FF" w:rsidRPr="005546A4" w:rsidRDefault="00C876F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470</w:t>
            </w:r>
            <w:r w:rsidR="004B39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Homologué par l'organisme de certification Allemand DIBt (N° Z-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74.4-52)</w:t>
            </w:r>
          </w:p>
          <w:p w:rsidR="005546A4" w:rsidRPr="00BB5D1C" w:rsidRDefault="00C443EB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configuration modulable selon choix du client, </w:t>
            </w:r>
            <w:r w:rsidR="005546A4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avaloir en ligne, en 1 partie, hauteur de construction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feuillures </w:t>
            </w:r>
            <w:r>
              <w:rPr>
                <w:rFonts w:eastAsia="Times New Roman"/>
                <w:sz w:val="20"/>
                <w:szCs w:val="20"/>
                <w:lang w:val="fr-FR"/>
              </w:rPr>
              <w:t>820</w:t>
            </w:r>
            <w:r w:rsidR="004B39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864B66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</w:t>
            </w:r>
            <w:r>
              <w:rPr>
                <w:rFonts w:eastAsia="Times New Roman"/>
                <w:sz w:val="20"/>
                <w:szCs w:val="20"/>
                <w:lang w:val="fr-FR"/>
              </w:rPr>
              <w:t>t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C876FF" w:rsidRPr="00B84B97" w:rsidRDefault="00535A48" w:rsidP="005546A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6FF" w:rsidTr="00C876FF">
        <w:tc>
          <w:tcPr>
            <w:tcW w:w="6629" w:type="dxa"/>
          </w:tcPr>
          <w:p w:rsidR="00C876FF" w:rsidRPr="005546A4" w:rsidRDefault="004669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C876FF" w:rsidRPr="005546A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5546A4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C876FF" w:rsidRPr="005546A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– </w:t>
            </w:r>
            <w:r w:rsidR="005546A4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C876FF" w:rsidRPr="005546A4" w:rsidRDefault="00C876F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437 mm</w:t>
            </w:r>
          </w:p>
          <w:p w:rsidR="00C876FF" w:rsidRPr="005546A4" w:rsidRDefault="00C876F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C443EB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EN 1433, avec 8 boulons M12/A2 par ml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et goujons filetés</w:t>
            </w:r>
          </w:p>
          <w:p w:rsidR="00C876FF" w:rsidRPr="005546A4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fonte </w:t>
            </w:r>
            <w:r w:rsidR="005546A4">
              <w:rPr>
                <w:rFonts w:eastAsia="Times New Roman"/>
                <w:sz w:val="20"/>
                <w:szCs w:val="20"/>
                <w:lang w:val="fr-FR"/>
              </w:rPr>
              <w:t xml:space="preserve">– fentes doubles </w:t>
            </w:r>
            <w:r w:rsidR="00535A48">
              <w:rPr>
                <w:rFonts w:eastAsia="Times New Roman"/>
                <w:sz w:val="20"/>
                <w:szCs w:val="20"/>
                <w:lang w:val="fr-FR"/>
              </w:rPr>
              <w:t xml:space="preserve">142/20 mm </w:t>
            </w:r>
            <w:r w:rsidR="005546A4">
              <w:rPr>
                <w:rFonts w:eastAsia="Times New Roman"/>
                <w:sz w:val="20"/>
                <w:szCs w:val="20"/>
                <w:lang w:val="fr-FR"/>
              </w:rPr>
              <w:t xml:space="preserve">- </w:t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peinte en </w:t>
            </w:r>
            <w:r w:rsidR="00535A4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35A4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 xml:space="preserve">noir par immersion, longueur 500 mm, classe de </w:t>
            </w:r>
            <w:r w:rsidR="00535A4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35A4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546A4" w:rsidRPr="00BB5D1C">
              <w:rPr>
                <w:rFonts w:eastAsia="Times New Roman"/>
                <w:sz w:val="20"/>
                <w:szCs w:val="20"/>
                <w:lang w:val="fr-FR"/>
              </w:rPr>
              <w:t>sollicitation F 900</w:t>
            </w:r>
          </w:p>
          <w:p w:rsidR="005546A4" w:rsidRPr="00BB5D1C" w:rsidRDefault="005546A4" w:rsidP="005546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C876FF" w:rsidRPr="00B105CE" w:rsidRDefault="00535A48" w:rsidP="005546A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6FF" w:rsidRPr="00015C53" w:rsidRDefault="00C876FF" w:rsidP="005546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 w:rsidP="00672D1E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A4" w:rsidRDefault="005546A4" w:rsidP="008D279A">
      <w:pPr>
        <w:spacing w:after="0" w:line="240" w:lineRule="auto"/>
      </w:pPr>
      <w:r>
        <w:separator/>
      </w:r>
    </w:p>
  </w:endnote>
  <w:endnote w:type="continuationSeparator" w:id="0">
    <w:p w:rsidR="005546A4" w:rsidRDefault="005546A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546A4" w:rsidRDefault="009A4BF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5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A4" w:rsidRDefault="005546A4" w:rsidP="008D279A">
      <w:pPr>
        <w:spacing w:after="0" w:line="240" w:lineRule="auto"/>
      </w:pPr>
      <w:r>
        <w:separator/>
      </w:r>
    </w:p>
  </w:footnote>
  <w:footnote w:type="continuationSeparator" w:id="0">
    <w:p w:rsidR="005546A4" w:rsidRDefault="005546A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A4" w:rsidRDefault="005546A4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46A4" w:rsidRDefault="005546A4">
    <w:pPr>
      <w:pStyle w:val="Kopfzeile"/>
    </w:pPr>
  </w:p>
  <w:p w:rsidR="005546A4" w:rsidRPr="00C876FF" w:rsidRDefault="005546A4">
    <w:pPr>
      <w:pStyle w:val="Kopfzeile"/>
      <w:rPr>
        <w:b/>
        <w:sz w:val="24"/>
        <w:szCs w:val="24"/>
        <w:lang w:val="fr-FR"/>
      </w:rPr>
    </w:pPr>
    <w:r w:rsidRPr="00E35A6C">
      <w:rPr>
        <w:b/>
        <w:sz w:val="24"/>
        <w:szCs w:val="24"/>
        <w:lang w:val="fr-FR"/>
      </w:rPr>
      <w:t xml:space="preserve">Texte d’appel d‘offres BIRCOchimie DN </w:t>
    </w:r>
    <w:r w:rsidRPr="00C876FF">
      <w:rPr>
        <w:b/>
        <w:sz w:val="24"/>
        <w:szCs w:val="24"/>
        <w:lang w:val="fr-FR"/>
      </w:rPr>
      <w:t>300</w:t>
    </w:r>
  </w:p>
  <w:p w:rsidR="005546A4" w:rsidRPr="00C876FF" w:rsidRDefault="005546A4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1A2B"/>
    <w:rsid w:val="000071B5"/>
    <w:rsid w:val="00013E18"/>
    <w:rsid w:val="00080641"/>
    <w:rsid w:val="00092D27"/>
    <w:rsid w:val="000A6933"/>
    <w:rsid w:val="000D741B"/>
    <w:rsid w:val="001210AA"/>
    <w:rsid w:val="00122325"/>
    <w:rsid w:val="001333D1"/>
    <w:rsid w:val="001439C2"/>
    <w:rsid w:val="001C484A"/>
    <w:rsid w:val="00220A75"/>
    <w:rsid w:val="002509BF"/>
    <w:rsid w:val="00264836"/>
    <w:rsid w:val="0027614B"/>
    <w:rsid w:val="00287D59"/>
    <w:rsid w:val="002A171C"/>
    <w:rsid w:val="002E4621"/>
    <w:rsid w:val="00303368"/>
    <w:rsid w:val="00303CA1"/>
    <w:rsid w:val="003246B9"/>
    <w:rsid w:val="003570AE"/>
    <w:rsid w:val="00363D9B"/>
    <w:rsid w:val="003801C2"/>
    <w:rsid w:val="00382C33"/>
    <w:rsid w:val="00383CC1"/>
    <w:rsid w:val="003A0E92"/>
    <w:rsid w:val="003B11B5"/>
    <w:rsid w:val="003C5F20"/>
    <w:rsid w:val="004669EA"/>
    <w:rsid w:val="00485C65"/>
    <w:rsid w:val="00487084"/>
    <w:rsid w:val="00490829"/>
    <w:rsid w:val="004A6BBD"/>
    <w:rsid w:val="004B390D"/>
    <w:rsid w:val="004C5A25"/>
    <w:rsid w:val="004C7F24"/>
    <w:rsid w:val="004E39A2"/>
    <w:rsid w:val="004E3FCC"/>
    <w:rsid w:val="004F2CA8"/>
    <w:rsid w:val="005022A3"/>
    <w:rsid w:val="00504004"/>
    <w:rsid w:val="00535A48"/>
    <w:rsid w:val="005438C1"/>
    <w:rsid w:val="00545D55"/>
    <w:rsid w:val="00553DEF"/>
    <w:rsid w:val="005546A4"/>
    <w:rsid w:val="00561BA8"/>
    <w:rsid w:val="00584885"/>
    <w:rsid w:val="005B00D1"/>
    <w:rsid w:val="005C76D9"/>
    <w:rsid w:val="005F0891"/>
    <w:rsid w:val="0060273E"/>
    <w:rsid w:val="00606F15"/>
    <w:rsid w:val="006237FE"/>
    <w:rsid w:val="0062682A"/>
    <w:rsid w:val="006474D0"/>
    <w:rsid w:val="006516E1"/>
    <w:rsid w:val="00672D1E"/>
    <w:rsid w:val="006A3A17"/>
    <w:rsid w:val="006C6317"/>
    <w:rsid w:val="00700D93"/>
    <w:rsid w:val="007020C3"/>
    <w:rsid w:val="0074101B"/>
    <w:rsid w:val="00793787"/>
    <w:rsid w:val="007A0D92"/>
    <w:rsid w:val="007E3553"/>
    <w:rsid w:val="007F6109"/>
    <w:rsid w:val="00800221"/>
    <w:rsid w:val="00864B66"/>
    <w:rsid w:val="008745D5"/>
    <w:rsid w:val="00891380"/>
    <w:rsid w:val="008B7050"/>
    <w:rsid w:val="008D2616"/>
    <w:rsid w:val="008D279A"/>
    <w:rsid w:val="008F1962"/>
    <w:rsid w:val="009223D9"/>
    <w:rsid w:val="00944223"/>
    <w:rsid w:val="009A4BF1"/>
    <w:rsid w:val="009B3CAD"/>
    <w:rsid w:val="009F737F"/>
    <w:rsid w:val="00A32AB4"/>
    <w:rsid w:val="00A56582"/>
    <w:rsid w:val="00A93AEA"/>
    <w:rsid w:val="00AA1C80"/>
    <w:rsid w:val="00AB4E00"/>
    <w:rsid w:val="00AD3771"/>
    <w:rsid w:val="00AD51B5"/>
    <w:rsid w:val="00AE0971"/>
    <w:rsid w:val="00AE278A"/>
    <w:rsid w:val="00B04AC4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D3F04"/>
    <w:rsid w:val="00BE25D2"/>
    <w:rsid w:val="00BF77DF"/>
    <w:rsid w:val="00C42D38"/>
    <w:rsid w:val="00C443EB"/>
    <w:rsid w:val="00C671EA"/>
    <w:rsid w:val="00C876FF"/>
    <w:rsid w:val="00C92C60"/>
    <w:rsid w:val="00CB5372"/>
    <w:rsid w:val="00D21878"/>
    <w:rsid w:val="00D40922"/>
    <w:rsid w:val="00D454A9"/>
    <w:rsid w:val="00D540C3"/>
    <w:rsid w:val="00D77860"/>
    <w:rsid w:val="00D9699E"/>
    <w:rsid w:val="00DB30F2"/>
    <w:rsid w:val="00DD4BF0"/>
    <w:rsid w:val="00E41665"/>
    <w:rsid w:val="00E76A4D"/>
    <w:rsid w:val="00E8026F"/>
    <w:rsid w:val="00E84660"/>
    <w:rsid w:val="00EB018F"/>
    <w:rsid w:val="00EB412B"/>
    <w:rsid w:val="00EC53C2"/>
    <w:rsid w:val="00F10D5A"/>
    <w:rsid w:val="00F13A0E"/>
    <w:rsid w:val="00F176BC"/>
    <w:rsid w:val="00F317D3"/>
    <w:rsid w:val="00F97003"/>
    <w:rsid w:val="00FC60A4"/>
    <w:rsid w:val="00FD447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F102AEB"/>
  <w15:docId w15:val="{F39DC243-30C7-4CBD-A4EB-CE9822C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AFE7-1604-4F6B-95D6-7F0B79E7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25</cp:revision>
  <cp:lastPrinted>2010-08-12T11:19:00Z</cp:lastPrinted>
  <dcterms:created xsi:type="dcterms:W3CDTF">2010-08-12T11:55:00Z</dcterms:created>
  <dcterms:modified xsi:type="dcterms:W3CDTF">2018-05-07T11:59:00Z</dcterms:modified>
</cp:coreProperties>
</file>