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1"/>
        <w:gridCol w:w="1175"/>
        <w:gridCol w:w="1134"/>
      </w:tblGrid>
      <w:tr w:rsidR="004A009B" w:rsidRPr="00363F56" w:rsidTr="004A009B">
        <w:tc>
          <w:tcPr>
            <w:tcW w:w="6871" w:type="dxa"/>
          </w:tcPr>
          <w:p w:rsidR="00084AC8" w:rsidRPr="00363F56" w:rsidRDefault="004A009B" w:rsidP="00084A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7F7182">
              <w:rPr>
                <w:rFonts w:eastAsia="Times New Roman"/>
                <w:b/>
                <w:sz w:val="20"/>
                <w:szCs w:val="20"/>
                <w:lang w:val="fr-FR"/>
              </w:rPr>
              <w:t>max-i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BC1096">
              <w:rPr>
                <w:rFonts w:eastAsia="Times New Roman"/>
                <w:b/>
                <w:sz w:val="20"/>
                <w:szCs w:val="20"/>
                <w:lang w:val="fr-FR"/>
              </w:rPr>
              <w:t>320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</w:t>
            </w:r>
            <w:r w:rsidR="00EB6CE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084AC8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 pente intérieure</w:t>
            </w:r>
            <w:r w:rsidR="00084AC8">
              <w:rPr>
                <w:rFonts w:eastAsia="Times New Roman"/>
                <w:b/>
                <w:sz w:val="20"/>
                <w:szCs w:val="20"/>
                <w:lang w:val="fr-FR"/>
              </w:rPr>
              <w:t>, Type I, classe de sollicitation F 900</w:t>
            </w:r>
            <w:r w:rsidR="00EF6232">
              <w:rPr>
                <w:rFonts w:eastAsia="Times New Roman"/>
                <w:b/>
                <w:sz w:val="20"/>
                <w:szCs w:val="20"/>
                <w:lang w:val="fr-FR"/>
              </w:rPr>
              <w:t>,</w:t>
            </w:r>
            <w:r w:rsidR="00084AC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avec feuillure en fonte</w:t>
            </w:r>
          </w:p>
          <w:p w:rsidR="00084AC8" w:rsidRPr="00363F56" w:rsidRDefault="00084AC8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1500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mm/</w:t>
            </w:r>
            <w:r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000 mm</w:t>
            </w:r>
          </w:p>
          <w:p w:rsidR="00084AC8" w:rsidRDefault="00084AC8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12657">
              <w:rPr>
                <w:rFonts w:eastAsia="Times New Roman"/>
                <w:sz w:val="20"/>
                <w:szCs w:val="20"/>
                <w:lang w:val="fr-FR"/>
              </w:rPr>
              <w:t>Avec sécurité anti-soulèvement</w:t>
            </w:r>
          </w:p>
          <w:p w:rsidR="00047EAF" w:rsidRDefault="00084AC8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à la rainure/languette 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600</w:t>
            </w:r>
            <w:r w:rsidR="00047EA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267B2">
              <w:rPr>
                <w:rFonts w:eastAsia="Times New Roman"/>
                <w:sz w:val="20"/>
                <w:szCs w:val="20"/>
                <w:lang w:val="fr-FR"/>
              </w:rPr>
              <w:t>ou</w:t>
            </w:r>
            <w:r w:rsidR="00047EAF">
              <w:rPr>
                <w:rFonts w:eastAsia="Times New Roman"/>
                <w:sz w:val="20"/>
                <w:szCs w:val="20"/>
                <w:lang w:val="fr-FR"/>
              </w:rPr>
              <w:t xml:space="preserve"> 800 mm</w:t>
            </w:r>
          </w:p>
          <w:p w:rsidR="00EF6232" w:rsidRPr="00363F56" w:rsidRDefault="00EF6232" w:rsidP="00084AC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C</w:t>
            </w:r>
            <w:r>
              <w:rPr>
                <w:rFonts w:eastAsia="Times New Roman"/>
                <w:bCs/>
                <w:sz w:val="20"/>
                <w:szCs w:val="20"/>
                <w:lang w:val="fr-FR"/>
              </w:rPr>
              <w:t>onçu pour un emboitement vertical</w:t>
            </w:r>
          </w:p>
          <w:p w:rsidR="00084AC8" w:rsidRPr="00084AC8" w:rsidRDefault="007A24AF" w:rsidP="00084AC8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B1EF2">
              <w:rPr>
                <w:rFonts w:eastAsia="Times New Roman"/>
                <w:sz w:val="20"/>
                <w:szCs w:val="20"/>
                <w:lang w:val="fr-FR"/>
              </w:rPr>
              <w:t>60/75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conforme </w:t>
            </w:r>
            <w:r w:rsidR="00084AC8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84AC8">
              <w:rPr>
                <w:rFonts w:eastAsia="Times New Roman"/>
                <w:sz w:val="20"/>
                <w:szCs w:val="20"/>
                <w:lang w:val="fr-FR"/>
              </w:rPr>
              <w:t>F</w:t>
            </w:r>
            <w:r w:rsidR="0021265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B6CE4">
              <w:rPr>
                <w:rFonts w:eastAsia="Times New Roman"/>
                <w:sz w:val="20"/>
                <w:szCs w:val="20"/>
                <w:lang w:val="fr-FR"/>
              </w:rPr>
              <w:t>9</w:t>
            </w:r>
            <w:r w:rsidR="00084AC8">
              <w:rPr>
                <w:rFonts w:eastAsia="Times New Roman"/>
                <w:sz w:val="20"/>
                <w:szCs w:val="20"/>
                <w:lang w:val="fr-FR"/>
              </w:rPr>
              <w:t xml:space="preserve">00 Type I </w:t>
            </w:r>
            <w:r w:rsidR="00084AC8" w:rsidRPr="00363F56">
              <w:rPr>
                <w:rFonts w:eastAsia="Times New Roman"/>
                <w:sz w:val="20"/>
                <w:szCs w:val="20"/>
                <w:lang w:val="fr-FR"/>
              </w:rPr>
              <w:t xml:space="preserve">selon EN 1433, avec feuillures </w:t>
            </w:r>
            <w:r w:rsidR="00084AC8">
              <w:rPr>
                <w:rFonts w:eastAsia="Times New Roman"/>
                <w:sz w:val="20"/>
                <w:szCs w:val="20"/>
                <w:lang w:val="fr-FR"/>
              </w:rPr>
              <w:t>en fonte d’une épaisseur de 5 mm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 xml:space="preserve"> avec traitement </w:t>
            </w:r>
            <w:r w:rsidR="00EB6CE4">
              <w:rPr>
                <w:rFonts w:eastAsia="Times New Roman"/>
                <w:sz w:val="20"/>
                <w:szCs w:val="20"/>
                <w:lang w:val="fr-FR"/>
              </w:rPr>
              <w:t>cathodique</w:t>
            </w:r>
            <w:r w:rsidR="00084AC8" w:rsidRPr="00363F56">
              <w:rPr>
                <w:rFonts w:cs="Tahoma"/>
                <w:sz w:val="20"/>
                <w:szCs w:val="20"/>
                <w:lang w:val="fr-FR"/>
              </w:rPr>
              <w:t>,</w:t>
            </w:r>
            <w:r w:rsidR="00EB6CE4">
              <w:rPr>
                <w:rFonts w:cs="Tahoma"/>
                <w:sz w:val="20"/>
                <w:szCs w:val="20"/>
                <w:lang w:val="fr-FR"/>
              </w:rPr>
              <w:t xml:space="preserve"> </w:t>
            </w:r>
            <w:r w:rsidR="00084AC8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084AC8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047EAF" w:rsidRDefault="00084AC8" w:rsidP="00047E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fr-FR"/>
              </w:rPr>
              <w:t>BIRCOmax-i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320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 w:rsidR="00803063">
              <w:rPr>
                <w:rFonts w:eastAsia="Times New Roman"/>
                <w:sz w:val="20"/>
                <w:szCs w:val="20"/>
                <w:lang w:val="fr-FR"/>
              </w:rPr>
              <w:t>hauteur 600 mm</w:t>
            </w:r>
            <w:r w:rsidR="00212657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21265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12657">
              <w:rPr>
                <w:rFonts w:eastAsia="Times New Roman"/>
                <w:spacing w:val="0"/>
                <w:sz w:val="20"/>
                <w:szCs w:val="20"/>
                <w:lang w:val="fr-FR"/>
              </w:rPr>
              <w:tab/>
              <w:t>largeur à la feuillure 504 / au sol 540 mm,</w:t>
            </w:r>
            <w:r w:rsidR="00047EA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47EA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963D3">
              <w:rPr>
                <w:rFonts w:eastAsia="Times New Roman"/>
                <w:sz w:val="20"/>
                <w:szCs w:val="20"/>
                <w:lang w:val="fr-FR"/>
              </w:rPr>
              <w:t>d</w:t>
            </w:r>
            <w:r w:rsidR="00047EAF">
              <w:rPr>
                <w:rFonts w:eastAsia="Times New Roman"/>
                <w:sz w:val="20"/>
                <w:szCs w:val="20"/>
                <w:lang w:val="fr-FR"/>
              </w:rPr>
              <w:t>ébit de drainage à la fin du caniveau : 73,67 l/sec</w:t>
            </w:r>
            <w:r w:rsidR="00047EA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47EAF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Section à la fin du caniveau : 1326 cm², </w:t>
            </w:r>
            <w:r w:rsidR="00047EA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47EAF">
              <w:rPr>
                <w:rFonts w:eastAsia="Times New Roman"/>
                <w:sz w:val="20"/>
                <w:szCs w:val="20"/>
                <w:lang w:val="fr-FR"/>
              </w:rPr>
              <w:tab/>
              <w:t>soit un volume de rétention de 132,6 l/ml</w:t>
            </w:r>
          </w:p>
          <w:p w:rsidR="00084AC8" w:rsidRPr="00363F56" w:rsidRDefault="00047EAF" w:rsidP="00084A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fr-FR"/>
              </w:rPr>
              <w:t>BIRCOmax-i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320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>
              <w:rPr>
                <w:rFonts w:eastAsia="Times New Roman"/>
                <w:sz w:val="20"/>
                <w:szCs w:val="20"/>
                <w:lang w:val="fr-FR"/>
              </w:rPr>
              <w:t>hauteur 800 mm</w:t>
            </w:r>
            <w:r w:rsidR="00212657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21265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12657">
              <w:rPr>
                <w:rFonts w:eastAsia="Times New Roman"/>
                <w:spacing w:val="0"/>
                <w:sz w:val="20"/>
                <w:szCs w:val="20"/>
                <w:lang w:val="fr-FR"/>
              </w:rPr>
              <w:tab/>
              <w:t>largeur à la feuillure 501 / au sol 540 mm,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963D3">
              <w:rPr>
                <w:rFonts w:eastAsia="Times New Roman"/>
                <w:sz w:val="20"/>
                <w:szCs w:val="20"/>
                <w:lang w:val="fr-FR"/>
              </w:rPr>
              <w:t>d</w:t>
            </w:r>
            <w:r>
              <w:rPr>
                <w:rFonts w:eastAsia="Times New Roman"/>
                <w:sz w:val="20"/>
                <w:szCs w:val="20"/>
                <w:lang w:val="fr-FR"/>
              </w:rPr>
              <w:t>ébit de drainage à la fin du caniveau : 108,78 l/sec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Section à la fin du caniveau : 1958 cm²,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soit un volume de rétention de 195,8 l/ml</w:t>
            </w:r>
          </w:p>
          <w:p w:rsidR="00084AC8" w:rsidRPr="00363F56" w:rsidRDefault="00084AC8" w:rsidP="00084A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084AC8" w:rsidRPr="00363F56" w:rsidRDefault="00084AC8" w:rsidP="00084AC8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82EFD" w:rsidRPr="007A24AF" w:rsidRDefault="00B82EFD" w:rsidP="00B82E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803063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803063">
              <w:rPr>
                <w:rFonts w:eastAsia="Times New Roman"/>
                <w:sz w:val="20"/>
                <w:szCs w:val="20"/>
              </w:rPr>
              <w:t xml:space="preserve"> : </w:t>
            </w:r>
            <w:r w:rsidRPr="008030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803063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803063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803063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803063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803063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803063">
              <w:rPr>
                <w:rFonts w:eastAsia="Times New Roman"/>
                <w:sz w:val="20"/>
                <w:szCs w:val="20"/>
              </w:rPr>
              <w:t xml:space="preserve">. </w:t>
            </w:r>
            <w:r w:rsidRPr="007A24AF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7A24A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A24AF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7A24AF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7A24AF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7A24AF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4A009B" w:rsidRPr="00B82EFD" w:rsidRDefault="00B82EFD" w:rsidP="00B82E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7A24AF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7A24AF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7A24A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40C7C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E40C7C" w:rsidRPr="000F2BCF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7A24AF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7A24A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009B" w:rsidRPr="00363F56" w:rsidTr="004A009B">
        <w:tc>
          <w:tcPr>
            <w:tcW w:w="6871" w:type="dxa"/>
          </w:tcPr>
          <w:p w:rsidR="004A009B" w:rsidRPr="00363F56" w:rsidRDefault="00BC609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03063">
              <w:rPr>
                <w:lang w:val="fr-FR"/>
              </w:rPr>
              <w:br w:type="page"/>
            </w:r>
            <w:r w:rsidR="004A009B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EF6232">
              <w:rPr>
                <w:rFonts w:eastAsia="Times New Roman"/>
                <w:b/>
                <w:sz w:val="20"/>
                <w:szCs w:val="20"/>
                <w:lang w:val="fr-FR"/>
              </w:rPr>
              <w:t>max-i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BC1096">
              <w:rPr>
                <w:rFonts w:eastAsia="Times New Roman"/>
                <w:b/>
                <w:sz w:val="20"/>
                <w:szCs w:val="20"/>
                <w:lang w:val="fr-FR"/>
              </w:rPr>
              <w:t>320</w:t>
            </w:r>
            <w:r w:rsidR="004A009B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avec </w:t>
            </w:r>
            <w:r w:rsidR="00312604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manchon de 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sortie DN </w:t>
            </w:r>
            <w:r w:rsidR="00BC1096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EF6232">
              <w:rPr>
                <w:rFonts w:eastAsia="Times New Roman"/>
                <w:b/>
                <w:sz w:val="20"/>
                <w:szCs w:val="20"/>
                <w:lang w:val="fr-FR"/>
              </w:rPr>
              <w:t>00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="0044722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4A009B" w:rsidRPr="00363F56" w:rsidRDefault="00BD340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EB6CE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obturateur pour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 w:rsidR="00047EAF">
              <w:rPr>
                <w:rFonts w:eastAsia="Times New Roman"/>
                <w:sz w:val="20"/>
                <w:szCs w:val="20"/>
                <w:lang w:val="fr-FR"/>
              </w:rPr>
              <w:t>hauteur 600/800 mm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_____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</w:t>
            </w:r>
            <w:r w:rsidR="00EB6CE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obturateur avec</w:t>
            </w:r>
            <w:r w:rsidR="00312604" w:rsidRPr="00363F56">
              <w:rPr>
                <w:rFonts w:eastAsia="Times New Roman"/>
                <w:sz w:val="20"/>
                <w:szCs w:val="20"/>
                <w:lang w:val="fr-FR"/>
              </w:rPr>
              <w:t xml:space="preserve"> manchon de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 xml:space="preserve"> sortie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pour</w:t>
            </w:r>
            <w:r w:rsidR="00B00292"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47EAF">
              <w:rPr>
                <w:rFonts w:eastAsia="Times New Roman"/>
                <w:sz w:val="20"/>
                <w:szCs w:val="20"/>
                <w:lang w:val="fr-FR"/>
              </w:rPr>
              <w:t>caniveau hauteur 600/800 mm</w:t>
            </w:r>
          </w:p>
          <w:p w:rsidR="004A009B" w:rsidRPr="007F7182" w:rsidRDefault="00B82EF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7F7182">
              <w:rPr>
                <w:rFonts w:eastAsia="Times New Roman"/>
                <w:sz w:val="20"/>
                <w:szCs w:val="20"/>
                <w:lang w:val="en-US"/>
              </w:rPr>
              <w:t>Fabricant : BIRCO GmbH</w:t>
            </w:r>
            <w:r w:rsidRPr="007F7182">
              <w:rPr>
                <w:rFonts w:eastAsia="Times New Roman"/>
                <w:sz w:val="20"/>
                <w:szCs w:val="20"/>
                <w:lang w:val="en-US"/>
              </w:rPr>
              <w:br/>
            </w:r>
            <w:proofErr w:type="spellStart"/>
            <w:r w:rsidRPr="007F7182">
              <w:rPr>
                <w:rFonts w:eastAsia="Times New Roman"/>
                <w:sz w:val="20"/>
                <w:szCs w:val="20"/>
                <w:lang w:val="en-US"/>
              </w:rPr>
              <w:t>Distributeur</w:t>
            </w:r>
            <w:proofErr w:type="spellEnd"/>
            <w:r w:rsidRPr="007F7182">
              <w:rPr>
                <w:rFonts w:eastAsia="Times New Roman"/>
                <w:sz w:val="20"/>
                <w:szCs w:val="20"/>
                <w:lang w:val="en-US"/>
              </w:rPr>
              <w:t xml:space="preserve"> : 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531B89" w:rsidRDefault="00531B89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1"/>
        <w:gridCol w:w="1175"/>
        <w:gridCol w:w="1134"/>
      </w:tblGrid>
      <w:tr w:rsidR="004A009B" w:rsidRPr="00363F56" w:rsidTr="00DF0781">
        <w:tc>
          <w:tcPr>
            <w:tcW w:w="6871" w:type="dxa"/>
          </w:tcPr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</w:t>
            </w:r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max-i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BC1096">
              <w:rPr>
                <w:rFonts w:eastAsia="Times New Roman"/>
                <w:b/>
                <w:sz w:val="20"/>
                <w:szCs w:val="20"/>
                <w:lang w:val="fr-FR"/>
              </w:rPr>
              <w:t>320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DF0781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080432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+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 xml:space="preserve"> Longueur 500 mm</w:t>
            </w:r>
          </w:p>
          <w:p w:rsidR="004A009B" w:rsidRPr="00363F56" w:rsidRDefault="0008043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</w:t>
            </w:r>
            <w:r w:rsidR="0021265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="0044722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437</w:t>
            </w:r>
            <w:r w:rsidR="004A009B"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080432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="0044722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F6232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4267B2">
              <w:rPr>
                <w:rFonts w:eastAsia="Times New Roman"/>
                <w:sz w:val="20"/>
                <w:szCs w:val="20"/>
                <w:lang w:val="fr-FR"/>
              </w:rPr>
              <w:t>5</w:t>
            </w:r>
            <w:bookmarkStart w:id="0" w:name="_GoBack"/>
            <w:bookmarkEnd w:id="0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080432" w:rsidRDefault="00DF0781" w:rsidP="00DF07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selon EN 1433, avec 8 boulons M12/A2 </w:t>
            </w:r>
            <w:r w:rsidR="00BC2D59" w:rsidRPr="00363F56">
              <w:rPr>
                <w:rFonts w:eastAsia="Times New Roman"/>
                <w:sz w:val="20"/>
                <w:szCs w:val="20"/>
                <w:lang w:val="fr-FR"/>
              </w:rPr>
              <w:t>par ml</w:t>
            </w:r>
          </w:p>
          <w:p w:rsidR="004A009B" w:rsidRPr="00363F56" w:rsidRDefault="004A009B" w:rsidP="00DF07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EB6CE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grille fonte</w:t>
            </w:r>
            <w:r w:rsidR="00EB6CE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peinte en noir par immersion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21265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12657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>fente 1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62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 xml:space="preserve">/17,5 mm, section d’ouverture 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1531</w:t>
            </w:r>
            <w:r w:rsidR="00080432">
              <w:rPr>
                <w:rFonts w:eastAsia="Times New Roman"/>
                <w:sz w:val="20"/>
                <w:szCs w:val="20"/>
                <w:lang w:val="fr-FR"/>
              </w:rPr>
              <w:t xml:space="preserve"> cm²/m,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classe de sollicitation </w:t>
            </w:r>
            <w:r w:rsidR="00B82EFD">
              <w:rPr>
                <w:rFonts w:eastAsia="Times New Roman"/>
                <w:sz w:val="20"/>
                <w:szCs w:val="20"/>
                <w:lang w:val="fr-FR"/>
              </w:rPr>
              <w:t>D 400 /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E 600 / F 900</w:t>
            </w:r>
          </w:p>
          <w:p w:rsidR="00CA6D1C" w:rsidRPr="00363F56" w:rsidRDefault="00CA6D1C" w:rsidP="00CA6D1C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531B89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4A009B" w:rsidRPr="007F7182" w:rsidRDefault="00B82EF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7F7182">
              <w:rPr>
                <w:rFonts w:eastAsia="Times New Roman"/>
                <w:sz w:val="20"/>
                <w:szCs w:val="20"/>
                <w:lang w:val="en-US"/>
              </w:rPr>
              <w:t>Fabricant : BIRCO GmbH</w:t>
            </w:r>
            <w:r w:rsidRPr="007F7182">
              <w:rPr>
                <w:rFonts w:eastAsia="Times New Roman"/>
                <w:sz w:val="20"/>
                <w:szCs w:val="20"/>
                <w:lang w:val="en-US"/>
              </w:rPr>
              <w:br/>
            </w:r>
            <w:proofErr w:type="spellStart"/>
            <w:r w:rsidRPr="007F7182">
              <w:rPr>
                <w:rFonts w:eastAsia="Times New Roman"/>
                <w:sz w:val="20"/>
                <w:szCs w:val="20"/>
                <w:lang w:val="en-US"/>
              </w:rPr>
              <w:t>Distributeur</w:t>
            </w:r>
            <w:proofErr w:type="spellEnd"/>
            <w:r w:rsidRPr="007F7182">
              <w:rPr>
                <w:rFonts w:eastAsia="Times New Roman"/>
                <w:sz w:val="20"/>
                <w:szCs w:val="20"/>
                <w:lang w:val="en-US"/>
              </w:rPr>
              <w:t xml:space="preserve"> : 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009B" w:rsidRPr="00363F56" w:rsidTr="00DF0781">
        <w:tc>
          <w:tcPr>
            <w:tcW w:w="6871" w:type="dxa"/>
          </w:tcPr>
          <w:p w:rsidR="00CE3218" w:rsidRPr="00363F56" w:rsidRDefault="004A009B" w:rsidP="00CE32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080432">
              <w:rPr>
                <w:rFonts w:eastAsia="Times New Roman"/>
                <w:b/>
                <w:sz w:val="20"/>
                <w:szCs w:val="20"/>
                <w:lang w:val="fr-FR"/>
              </w:rPr>
              <w:t>max-i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 w:rsidR="00BC1096">
              <w:rPr>
                <w:rFonts w:eastAsia="Times New Roman"/>
                <w:b/>
                <w:sz w:val="20"/>
                <w:szCs w:val="20"/>
                <w:lang w:val="fr-FR"/>
              </w:rPr>
              <w:t>320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CE3218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CE3218" w:rsidRPr="00363F56" w:rsidRDefault="00CE3218" w:rsidP="00CE32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DN </w:t>
            </w:r>
            <w:r w:rsidR="00BC1096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CE3218" w:rsidRPr="00363F56" w:rsidRDefault="00CE3218" w:rsidP="00CE32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</w:t>
            </w:r>
            <w:r w:rsidR="00912841" w:rsidRPr="00363F56">
              <w:rPr>
                <w:rFonts w:eastAsia="Times New Roman"/>
                <w:sz w:val="20"/>
                <w:szCs w:val="20"/>
                <w:lang w:val="fr-FR"/>
              </w:rPr>
              <w:t xml:space="preserve"> décanteur en acier galvanisé</w:t>
            </w:r>
          </w:p>
          <w:p w:rsidR="00CE3218" w:rsidRPr="00363F56" w:rsidRDefault="00CE3218" w:rsidP="00CE32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livraison.</w:t>
            </w:r>
          </w:p>
          <w:p w:rsidR="004A009B" w:rsidRPr="00B82EFD" w:rsidRDefault="00B82EFD" w:rsidP="00CE321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82EFD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B82EFD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363F56" w:rsidRDefault="008D279A"/>
    <w:sectPr w:rsidR="008D279A" w:rsidRPr="00363F56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20C" w:rsidRDefault="0009320C" w:rsidP="008D279A">
      <w:pPr>
        <w:spacing w:after="0" w:line="240" w:lineRule="auto"/>
      </w:pPr>
      <w:r>
        <w:separator/>
      </w:r>
    </w:p>
  </w:endnote>
  <w:endnote w:type="continuationSeparator" w:id="0">
    <w:p w:rsidR="0009320C" w:rsidRDefault="0009320C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78079"/>
      <w:docPartObj>
        <w:docPartGallery w:val="Page Numbers (Bottom of Page)"/>
        <w:docPartUnique/>
      </w:docPartObj>
    </w:sdtPr>
    <w:sdtEndPr/>
    <w:sdtContent>
      <w:p w:rsidR="00363F56" w:rsidRDefault="00105874" w:rsidP="006474D0">
        <w:pPr>
          <w:pStyle w:val="Fuzeile"/>
          <w:jc w:val="center"/>
        </w:pPr>
        <w:r>
          <w:fldChar w:fldCharType="begin"/>
        </w:r>
        <w:r w:rsidR="00047EAF">
          <w:instrText xml:space="preserve"> PAGE   \* MERGEFORMAT </w:instrText>
        </w:r>
        <w:r>
          <w:fldChar w:fldCharType="separate"/>
        </w:r>
        <w:r w:rsidR="007A2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20C" w:rsidRDefault="0009320C" w:rsidP="008D279A">
      <w:pPr>
        <w:spacing w:after="0" w:line="240" w:lineRule="auto"/>
      </w:pPr>
      <w:r>
        <w:separator/>
      </w:r>
    </w:p>
  </w:footnote>
  <w:footnote w:type="continuationSeparator" w:id="0">
    <w:p w:rsidR="0009320C" w:rsidRDefault="0009320C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56" w:rsidRDefault="00363F56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F56" w:rsidRDefault="00363F56">
    <w:pPr>
      <w:pStyle w:val="Kopfzeile"/>
    </w:pPr>
  </w:p>
  <w:p w:rsidR="00363F56" w:rsidRPr="004A009B" w:rsidRDefault="00363F56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>offres BIRCO</w:t>
    </w:r>
    <w:r w:rsidR="007F7182">
      <w:rPr>
        <w:b/>
        <w:sz w:val="24"/>
        <w:szCs w:val="24"/>
        <w:lang w:val="fr-FR"/>
      </w:rPr>
      <w:t>max-i</w:t>
    </w:r>
    <w:r w:rsidRPr="004A009B">
      <w:rPr>
        <w:b/>
        <w:sz w:val="24"/>
        <w:szCs w:val="24"/>
        <w:lang w:val="fr-FR"/>
      </w:rPr>
      <w:t xml:space="preserve"> DN </w:t>
    </w:r>
    <w:r w:rsidR="00BC1096">
      <w:rPr>
        <w:b/>
        <w:sz w:val="24"/>
        <w:szCs w:val="24"/>
        <w:lang w:val="fr-FR"/>
      </w:rPr>
      <w:t>320</w:t>
    </w:r>
  </w:p>
  <w:p w:rsidR="00363F56" w:rsidRPr="004A009B" w:rsidRDefault="00363F56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33"/>
    <w:rsid w:val="000159B3"/>
    <w:rsid w:val="00032096"/>
    <w:rsid w:val="00041B12"/>
    <w:rsid w:val="00047EAF"/>
    <w:rsid w:val="00053C79"/>
    <w:rsid w:val="00080432"/>
    <w:rsid w:val="00080641"/>
    <w:rsid w:val="00084AC8"/>
    <w:rsid w:val="00092D27"/>
    <w:rsid w:val="0009320C"/>
    <w:rsid w:val="000A6933"/>
    <w:rsid w:val="000C72EC"/>
    <w:rsid w:val="0010422A"/>
    <w:rsid w:val="00105874"/>
    <w:rsid w:val="00122325"/>
    <w:rsid w:val="001333D1"/>
    <w:rsid w:val="00194B85"/>
    <w:rsid w:val="001A33DA"/>
    <w:rsid w:val="001A3786"/>
    <w:rsid w:val="001B36D9"/>
    <w:rsid w:val="001C484A"/>
    <w:rsid w:val="00212657"/>
    <w:rsid w:val="00220A75"/>
    <w:rsid w:val="00232A57"/>
    <w:rsid w:val="00243BEC"/>
    <w:rsid w:val="002509BF"/>
    <w:rsid w:val="00252783"/>
    <w:rsid w:val="00264836"/>
    <w:rsid w:val="00287D59"/>
    <w:rsid w:val="002A10D9"/>
    <w:rsid w:val="002D6092"/>
    <w:rsid w:val="002F14F6"/>
    <w:rsid w:val="00303CA1"/>
    <w:rsid w:val="00310C07"/>
    <w:rsid w:val="00312604"/>
    <w:rsid w:val="003246B9"/>
    <w:rsid w:val="00324CE4"/>
    <w:rsid w:val="003570AE"/>
    <w:rsid w:val="00363D9B"/>
    <w:rsid w:val="00363F56"/>
    <w:rsid w:val="003801C2"/>
    <w:rsid w:val="00382C33"/>
    <w:rsid w:val="003A0E92"/>
    <w:rsid w:val="003B11B5"/>
    <w:rsid w:val="003D4F4A"/>
    <w:rsid w:val="004267B2"/>
    <w:rsid w:val="0044722F"/>
    <w:rsid w:val="00472BBC"/>
    <w:rsid w:val="00485C65"/>
    <w:rsid w:val="00485D22"/>
    <w:rsid w:val="00487084"/>
    <w:rsid w:val="0049197C"/>
    <w:rsid w:val="0049368D"/>
    <w:rsid w:val="004A009B"/>
    <w:rsid w:val="004C5A25"/>
    <w:rsid w:val="004C7F24"/>
    <w:rsid w:val="004D338F"/>
    <w:rsid w:val="004E39A2"/>
    <w:rsid w:val="004E3FCC"/>
    <w:rsid w:val="004E53E1"/>
    <w:rsid w:val="00503FBC"/>
    <w:rsid w:val="00504004"/>
    <w:rsid w:val="00507441"/>
    <w:rsid w:val="005269CD"/>
    <w:rsid w:val="00531B89"/>
    <w:rsid w:val="00535AC3"/>
    <w:rsid w:val="005438A7"/>
    <w:rsid w:val="00545D55"/>
    <w:rsid w:val="0055026B"/>
    <w:rsid w:val="00590D94"/>
    <w:rsid w:val="005B00D1"/>
    <w:rsid w:val="005C76D9"/>
    <w:rsid w:val="005D1D2F"/>
    <w:rsid w:val="005F0891"/>
    <w:rsid w:val="0060273E"/>
    <w:rsid w:val="006174BB"/>
    <w:rsid w:val="0062682A"/>
    <w:rsid w:val="006474D0"/>
    <w:rsid w:val="006A3A17"/>
    <w:rsid w:val="006A6992"/>
    <w:rsid w:val="006C6317"/>
    <w:rsid w:val="006D37EA"/>
    <w:rsid w:val="006E5AB6"/>
    <w:rsid w:val="00700D93"/>
    <w:rsid w:val="007020C3"/>
    <w:rsid w:val="00735F2D"/>
    <w:rsid w:val="0074101B"/>
    <w:rsid w:val="00753659"/>
    <w:rsid w:val="00793787"/>
    <w:rsid w:val="007A12BE"/>
    <w:rsid w:val="007A24AF"/>
    <w:rsid w:val="007B1F0C"/>
    <w:rsid w:val="007D1A9C"/>
    <w:rsid w:val="007D1C28"/>
    <w:rsid w:val="007E3553"/>
    <w:rsid w:val="007E7C40"/>
    <w:rsid w:val="007F7182"/>
    <w:rsid w:val="00803063"/>
    <w:rsid w:val="0085642B"/>
    <w:rsid w:val="00860F0E"/>
    <w:rsid w:val="008745D5"/>
    <w:rsid w:val="00892A78"/>
    <w:rsid w:val="008963D3"/>
    <w:rsid w:val="008D279A"/>
    <w:rsid w:val="008F3701"/>
    <w:rsid w:val="00910216"/>
    <w:rsid w:val="00912841"/>
    <w:rsid w:val="00912A92"/>
    <w:rsid w:val="00963B30"/>
    <w:rsid w:val="009C1E60"/>
    <w:rsid w:val="00A076C7"/>
    <w:rsid w:val="00A10FE5"/>
    <w:rsid w:val="00A32AB4"/>
    <w:rsid w:val="00A56582"/>
    <w:rsid w:val="00AB215C"/>
    <w:rsid w:val="00AB4E00"/>
    <w:rsid w:val="00AB6AD8"/>
    <w:rsid w:val="00AC2276"/>
    <w:rsid w:val="00AD3771"/>
    <w:rsid w:val="00B00292"/>
    <w:rsid w:val="00B06E69"/>
    <w:rsid w:val="00B105CE"/>
    <w:rsid w:val="00B113E6"/>
    <w:rsid w:val="00B35E5D"/>
    <w:rsid w:val="00B36EAE"/>
    <w:rsid w:val="00B42B51"/>
    <w:rsid w:val="00B434F1"/>
    <w:rsid w:val="00B44771"/>
    <w:rsid w:val="00B4571E"/>
    <w:rsid w:val="00B4719C"/>
    <w:rsid w:val="00B625A9"/>
    <w:rsid w:val="00B82EFD"/>
    <w:rsid w:val="00B84B97"/>
    <w:rsid w:val="00BC1096"/>
    <w:rsid w:val="00BC2D59"/>
    <w:rsid w:val="00BC609A"/>
    <w:rsid w:val="00BC7E7B"/>
    <w:rsid w:val="00BC7F70"/>
    <w:rsid w:val="00BD3407"/>
    <w:rsid w:val="00C42D38"/>
    <w:rsid w:val="00C671EA"/>
    <w:rsid w:val="00C92C60"/>
    <w:rsid w:val="00CA6D1C"/>
    <w:rsid w:val="00CC18F0"/>
    <w:rsid w:val="00CE3218"/>
    <w:rsid w:val="00D209C3"/>
    <w:rsid w:val="00D21878"/>
    <w:rsid w:val="00D5124C"/>
    <w:rsid w:val="00D9699E"/>
    <w:rsid w:val="00DB1EF2"/>
    <w:rsid w:val="00DB30A0"/>
    <w:rsid w:val="00DD4BF0"/>
    <w:rsid w:val="00DF0781"/>
    <w:rsid w:val="00E40C7C"/>
    <w:rsid w:val="00E76A4D"/>
    <w:rsid w:val="00E84660"/>
    <w:rsid w:val="00E937CA"/>
    <w:rsid w:val="00E97383"/>
    <w:rsid w:val="00EB412B"/>
    <w:rsid w:val="00EB6CE4"/>
    <w:rsid w:val="00EF4408"/>
    <w:rsid w:val="00EF6232"/>
    <w:rsid w:val="00F12770"/>
    <w:rsid w:val="00F12EAF"/>
    <w:rsid w:val="00F317D3"/>
    <w:rsid w:val="00F76536"/>
    <w:rsid w:val="00F851DA"/>
    <w:rsid w:val="00F94EC4"/>
    <w:rsid w:val="00F9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71595D44"/>
  <w15:docId w15:val="{198F2CBD-BE4A-4864-A618-48EFD90E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B82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2D03-0F71-4C22-B0E9-8385B815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FF101FBE.dotm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8</cp:revision>
  <cp:lastPrinted>2010-08-02T07:17:00Z</cp:lastPrinted>
  <dcterms:created xsi:type="dcterms:W3CDTF">2017-06-20T07:21:00Z</dcterms:created>
  <dcterms:modified xsi:type="dcterms:W3CDTF">2019-05-06T09:17:00Z</dcterms:modified>
</cp:coreProperties>
</file>