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420"/>
        <w:gridCol w:w="1134"/>
      </w:tblGrid>
      <w:tr w:rsidR="00607965" w:rsidRPr="005B4ACF" w:rsidTr="00607965">
        <w:tc>
          <w:tcPr>
            <w:tcW w:w="6626" w:type="dxa"/>
          </w:tcPr>
          <w:p w:rsidR="00607965" w:rsidRPr="00B750B9" w:rsidRDefault="00607965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BIRCOprofil</w:t>
            </w:r>
            <w:proofErr w:type="spellEnd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160 – caniveau de drainage</w:t>
            </w:r>
          </w:p>
          <w:p w:rsidR="00607965" w:rsidRPr="00B750B9" w:rsidRDefault="0060796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Avec clavette de fixation soudée</w:t>
            </w:r>
          </w:p>
          <w:p w:rsidR="00607965" w:rsidRPr="00B750B9" w:rsidRDefault="0060796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Avec pattes d‘ancrage</w:t>
            </w:r>
          </w:p>
          <w:p w:rsidR="00607965" w:rsidRPr="00B750B9" w:rsidRDefault="0060796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500 / 1000 / 3000 mm </w:t>
            </w:r>
          </w:p>
          <w:p w:rsidR="00607965" w:rsidRPr="00B750B9" w:rsidRDefault="0060796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607965" w:rsidRPr="00B750B9" w:rsidRDefault="0060796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50 / 75 mm</w:t>
            </w:r>
          </w:p>
          <w:p w:rsidR="00607965" w:rsidRPr="00B750B9" w:rsidRDefault="00D35C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 xml:space="preserve"> / acier inoxydable</w:t>
            </w:r>
            <w:r w:rsidR="00803BBE" w:rsidRPr="00B750B9">
              <w:rPr>
                <w:rFonts w:eastAsia="Times New Roman"/>
                <w:sz w:val="20"/>
                <w:szCs w:val="20"/>
                <w:lang w:val="fr-FR"/>
              </w:rPr>
              <w:t xml:space="preserve"> V2A</w:t>
            </w:r>
          </w:p>
          <w:p w:rsidR="00607965" w:rsidRPr="00B750B9" w:rsidRDefault="00607965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50B9">
              <w:rPr>
                <w:rFonts w:eastAsia="Times New Roman"/>
                <w:sz w:val="20"/>
                <w:szCs w:val="20"/>
                <w:lang w:val="fr-FR"/>
              </w:rPr>
              <w:t>BIRCOprofil</w:t>
            </w:r>
            <w:proofErr w:type="spellEnd"/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160,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="00B750B9"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>50 / 75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, classe de sollicitation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E 600</w:t>
            </w:r>
          </w:p>
          <w:p w:rsidR="00D35C84" w:rsidRPr="00B750B9" w:rsidRDefault="00D35C84" w:rsidP="00DF06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9B07AB" w:rsidRPr="005B4ACF" w:rsidRDefault="009B07AB" w:rsidP="009B07A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5B4ACF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A3766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B4ACF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5B4ACF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A3766B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5B4ACF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607965" w:rsidRPr="005B4ACF" w:rsidRDefault="009B07AB" w:rsidP="009B07AB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5B4ACF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B4AC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B4ACF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5B4ACF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5B4AC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B4ACF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A3766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5B4ACF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420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07965" w:rsidRPr="00B750B9" w:rsidTr="00607965">
        <w:tc>
          <w:tcPr>
            <w:tcW w:w="6626" w:type="dxa"/>
          </w:tcPr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BIRCOprofil</w:t>
            </w:r>
            <w:proofErr w:type="spellEnd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160 - </w:t>
            </w:r>
            <w:r w:rsidR="00D35C84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élément de raccord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Jointoiement nécessaire sur site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Pour hauteur de construction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50 / 75 mm</w:t>
            </w:r>
          </w:p>
          <w:p w:rsidR="00D35C84" w:rsidRPr="00B750B9" w:rsidRDefault="00D35C84" w:rsidP="00D35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en acier </w:t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>galvanisé / acier inoxydable</w:t>
            </w:r>
            <w:r w:rsidR="00803BBE" w:rsidRPr="00B750B9">
              <w:rPr>
                <w:rFonts w:eastAsia="Times New Roman"/>
                <w:sz w:val="20"/>
                <w:szCs w:val="20"/>
                <w:lang w:val="fr-FR"/>
              </w:rPr>
              <w:t xml:space="preserve"> V2A</w:t>
            </w:r>
          </w:p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50B9">
              <w:rPr>
                <w:rFonts w:eastAsia="Times New Roman"/>
                <w:sz w:val="20"/>
                <w:szCs w:val="20"/>
                <w:lang w:val="fr-FR"/>
              </w:rPr>
              <w:t>BIRCOprofil</w:t>
            </w:r>
            <w:proofErr w:type="spellEnd"/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160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 xml:space="preserve">élément de raccord,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ab/>
              <w:t>hauteur de construction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>50 / 75</w:t>
            </w:r>
          </w:p>
          <w:p w:rsidR="00D35C84" w:rsidRPr="00B750B9" w:rsidRDefault="00D35C84" w:rsidP="00D35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B750B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D35C84" w:rsidRPr="00B750B9" w:rsidRDefault="00D35C84" w:rsidP="00DF06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</w:p>
          <w:p w:rsidR="00607965" w:rsidRPr="00B750B9" w:rsidRDefault="009B07AB" w:rsidP="00DF0653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420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07965" w:rsidRPr="00B750B9" w:rsidTr="00607965">
        <w:tc>
          <w:tcPr>
            <w:tcW w:w="6626" w:type="dxa"/>
          </w:tcPr>
          <w:p w:rsidR="00607965" w:rsidRPr="00B750B9" w:rsidRDefault="0084354C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BIRCOprofil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160 </w:t>
            </w:r>
            <w:r w:rsidR="00607965" w:rsidRPr="00B75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- </w:t>
            </w:r>
            <w:r w:rsidR="00D35C84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obturateur</w:t>
            </w:r>
          </w:p>
          <w:p w:rsidR="00607965" w:rsidRPr="00B750B9" w:rsidRDefault="00607965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D35C84" w:rsidRPr="00B750B9" w:rsidRDefault="00D35C84" w:rsidP="00D35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+ Pour hauteur de construction 50 / 75 mm</w:t>
            </w:r>
          </w:p>
          <w:p w:rsidR="00D35C84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Soudage en usine et galvanisation ultérieure à froid</w:t>
            </w:r>
            <w:r w:rsidR="00F915AA" w:rsidRPr="00B750B9">
              <w:rPr>
                <w:rFonts w:eastAsia="Times New Roman"/>
                <w:sz w:val="20"/>
                <w:szCs w:val="20"/>
                <w:lang w:val="fr-FR"/>
              </w:rPr>
              <w:t xml:space="preserve"> / passivation de la soudure</w:t>
            </w:r>
          </w:p>
          <w:p w:rsidR="0095704C" w:rsidRPr="00B750B9" w:rsidRDefault="00607965" w:rsidP="009570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50B9">
              <w:rPr>
                <w:rFonts w:eastAsia="Times New Roman"/>
                <w:sz w:val="20"/>
                <w:szCs w:val="20"/>
                <w:lang w:val="fr-FR"/>
              </w:rPr>
              <w:t>BIRCOprofil</w:t>
            </w:r>
            <w:proofErr w:type="spellEnd"/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160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 xml:space="preserve">obturateur pour hauteur de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ab/>
              <w:t>construction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5704C" w:rsidRPr="00B750B9">
              <w:rPr>
                <w:rFonts w:eastAsia="Times New Roman"/>
                <w:sz w:val="20"/>
                <w:szCs w:val="20"/>
                <w:lang w:val="fr-FR"/>
              </w:rPr>
              <w:t>50 / 75</w:t>
            </w:r>
          </w:p>
          <w:p w:rsidR="00D35C84" w:rsidRPr="00B750B9" w:rsidRDefault="00D35C84" w:rsidP="009570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7C4974" w:rsidRPr="00B750B9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</w:p>
          <w:p w:rsidR="00607965" w:rsidRPr="00B750B9" w:rsidRDefault="009B07AB" w:rsidP="00DF0653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420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04012" w:rsidRPr="00B750B9" w:rsidRDefault="00F04012">
      <w:r w:rsidRPr="00B750B9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607965" w:rsidRPr="00B750B9" w:rsidTr="00607965">
        <w:tc>
          <w:tcPr>
            <w:tcW w:w="6626" w:type="dxa"/>
          </w:tcPr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BIRCOprofil</w:t>
            </w:r>
            <w:proofErr w:type="spellEnd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160 – </w:t>
            </w:r>
            <w:r w:rsidR="00D35C84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153 mm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5C84" w:rsidRPr="00B750B9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20 mm</w:t>
            </w:r>
          </w:p>
          <w:p w:rsidR="00607965" w:rsidRPr="00B750B9" w:rsidRDefault="00D35C84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classe de sollicitation selon DIN EN 1433,</w:t>
            </w:r>
            <w:r w:rsidR="00607965"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>avec 2 boulons M12/A2 par ml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grille fonte peinte en noir par immersion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C 250 / E 600</w:t>
            </w:r>
          </w:p>
          <w:p w:rsidR="00607965" w:rsidRPr="00B750B9" w:rsidRDefault="0060796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pce grille caillebotis en acier galvanisé à chaud</w:t>
            </w:r>
            <w:r w:rsidR="00803BBE" w:rsidRPr="00B750B9">
              <w:rPr>
                <w:rFonts w:eastAsia="Times New Roman"/>
                <w:sz w:val="20"/>
                <w:szCs w:val="20"/>
                <w:lang w:val="fr-FR"/>
              </w:rPr>
              <w:t xml:space="preserve"> / acier </w:t>
            </w:r>
            <w:r w:rsidR="00803BBE" w:rsidRPr="00B750B9">
              <w:rPr>
                <w:rFonts w:eastAsia="Times New Roman"/>
                <w:sz w:val="20"/>
                <w:szCs w:val="20"/>
                <w:lang w:val="fr-FR"/>
              </w:rPr>
              <w:tab/>
              <w:t>inoxydable V2A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500 / 1000 mm,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30/15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750B9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750B9"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pour classe de sollicitation C 250 ou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 10/30 </w:t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 xml:space="preserve">classe </w:t>
            </w:r>
            <w:r w:rsidR="00B750B9" w:rsidRPr="00B750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750B9"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C4AE0" w:rsidRPr="00B750B9">
              <w:rPr>
                <w:rFonts w:eastAsia="Times New Roman"/>
                <w:sz w:val="20"/>
                <w:szCs w:val="20"/>
                <w:lang w:val="fr-FR"/>
              </w:rPr>
              <w:t>de sollicitation</w:t>
            </w:r>
            <w:r w:rsidR="00B750B9" w:rsidRPr="00B750B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D35C84" w:rsidRPr="00B750B9" w:rsidRDefault="00D35C84" w:rsidP="00DF06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FE182B" w:rsidRPr="00B750B9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</w:p>
          <w:p w:rsidR="00607965" w:rsidRPr="00B750B9" w:rsidRDefault="009B07AB" w:rsidP="001B2B0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607965" w:rsidRPr="00B750B9" w:rsidTr="00607965">
        <w:tc>
          <w:tcPr>
            <w:tcW w:w="6626" w:type="dxa"/>
          </w:tcPr>
          <w:p w:rsidR="00607965" w:rsidRPr="00B750B9" w:rsidRDefault="0060796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BIRCOprofil</w:t>
            </w:r>
            <w:proofErr w:type="spellEnd"/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160 – </w:t>
            </w:r>
            <w:r w:rsidR="00FE182B" w:rsidRPr="00B750B9">
              <w:rPr>
                <w:rFonts w:eastAsia="Times New Roman"/>
                <w:b/>
                <w:sz w:val="20"/>
                <w:szCs w:val="20"/>
                <w:lang w:val="fr-FR"/>
              </w:rPr>
              <w:t>manchon de sortie</w:t>
            </w:r>
          </w:p>
          <w:p w:rsidR="00FE182B" w:rsidRPr="00B750B9" w:rsidRDefault="00607965" w:rsidP="00B750B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B75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E182B" w:rsidRPr="00B750B9">
              <w:rPr>
                <w:rFonts w:eastAsia="Times New Roman" w:cs="Tahoma"/>
                <w:sz w:val="20"/>
                <w:szCs w:val="20"/>
                <w:lang w:val="fr-FR"/>
              </w:rPr>
              <w:t xml:space="preserve">manchon de sortie DN 100 soudé étanche au </w:t>
            </w:r>
            <w:r w:rsidR="00B750B9" w:rsidRPr="00B750B9">
              <w:rPr>
                <w:rFonts w:eastAsia="Times New Roman" w:cs="Tahoma"/>
                <w:sz w:val="20"/>
                <w:szCs w:val="20"/>
                <w:lang w:val="fr-FR"/>
              </w:rPr>
              <w:br/>
            </w:r>
            <w:r w:rsidR="00B750B9" w:rsidRPr="00B750B9">
              <w:rPr>
                <w:rFonts w:eastAsia="Times New Roman" w:cs="Tahoma"/>
                <w:sz w:val="20"/>
                <w:szCs w:val="20"/>
                <w:lang w:val="fr-FR"/>
              </w:rPr>
              <w:tab/>
            </w:r>
            <w:r w:rsidR="00FE182B" w:rsidRPr="00B750B9">
              <w:rPr>
                <w:rFonts w:eastAsia="Times New Roman" w:cs="Tahoma"/>
                <w:sz w:val="20"/>
                <w:szCs w:val="20"/>
                <w:lang w:val="fr-FR"/>
              </w:rPr>
              <w:t xml:space="preserve">caniveau, </w:t>
            </w:r>
            <w:r w:rsidR="00FE182B" w:rsidRPr="00B750B9">
              <w:rPr>
                <w:rFonts w:cs="Tahoma"/>
                <w:sz w:val="20"/>
                <w:szCs w:val="20"/>
                <w:lang w:val="fr-FR"/>
              </w:rPr>
              <w:t>position sur demande</w:t>
            </w:r>
            <w:r w:rsidR="00FE182B" w:rsidRPr="00B750B9">
              <w:rPr>
                <w:rFonts w:ascii="Swis721CnBT" w:hAnsi="Swis721CnBT" w:cs="Swis721CnBT"/>
                <w:sz w:val="19"/>
                <w:szCs w:val="19"/>
                <w:lang w:val="fr-FR"/>
              </w:rPr>
              <w:t>.</w:t>
            </w:r>
            <w:r w:rsidR="00B750B9" w:rsidRPr="00B750B9">
              <w:rPr>
                <w:rFonts w:ascii="Swis721CnBT" w:hAnsi="Swis721CnBT" w:cs="Swis721CnBT"/>
                <w:sz w:val="19"/>
                <w:szCs w:val="19"/>
                <w:lang w:val="fr-FR"/>
              </w:rPr>
              <w:t xml:space="preserve"> </w:t>
            </w:r>
            <w:r w:rsidR="00FE182B" w:rsidRPr="00B750B9">
              <w:rPr>
                <w:rFonts w:cs="Tahoma"/>
                <w:sz w:val="20"/>
                <w:szCs w:val="20"/>
                <w:lang w:val="fr-FR"/>
              </w:rPr>
              <w:t xml:space="preserve">(Les raccordements au </w:t>
            </w:r>
            <w:r w:rsidR="00B750B9" w:rsidRPr="00B750B9">
              <w:rPr>
                <w:rFonts w:cs="Tahoma"/>
                <w:sz w:val="20"/>
                <w:szCs w:val="20"/>
                <w:lang w:val="fr-FR"/>
              </w:rPr>
              <w:br/>
            </w:r>
            <w:r w:rsidR="00B750B9" w:rsidRPr="00B750B9">
              <w:rPr>
                <w:rFonts w:cs="Tahoma"/>
                <w:sz w:val="20"/>
                <w:szCs w:val="20"/>
                <w:lang w:val="fr-FR"/>
              </w:rPr>
              <w:tab/>
            </w:r>
            <w:r w:rsidR="00FE182B" w:rsidRPr="00B750B9">
              <w:rPr>
                <w:rFonts w:cs="Tahoma"/>
                <w:sz w:val="20"/>
                <w:szCs w:val="20"/>
                <w:lang w:val="fr-FR"/>
              </w:rPr>
              <w:t>réseau font l'objet d'un calcul de prix séparé)</w:t>
            </w:r>
          </w:p>
          <w:p w:rsidR="00C13134" w:rsidRPr="00B750B9" w:rsidRDefault="009B07AB" w:rsidP="00E94D0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07965" w:rsidRPr="00B750B9" w:rsidRDefault="00607965" w:rsidP="00D35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750B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E182B" w:rsidRPr="00B750B9" w:rsidRDefault="00FE182B" w:rsidP="00E94D0D"/>
    <w:sectPr w:rsidR="00FE182B" w:rsidRPr="00B750B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34" w:rsidRDefault="00C13134" w:rsidP="008D279A">
      <w:pPr>
        <w:spacing w:after="0" w:line="240" w:lineRule="auto"/>
      </w:pPr>
      <w:r>
        <w:separator/>
      </w:r>
    </w:p>
  </w:endnote>
  <w:endnote w:type="continuationSeparator" w:id="0">
    <w:p w:rsidR="00C13134" w:rsidRDefault="00C1313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C13134" w:rsidRDefault="005B4AC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34" w:rsidRDefault="00C13134" w:rsidP="008D279A">
      <w:pPr>
        <w:spacing w:after="0" w:line="240" w:lineRule="auto"/>
      </w:pPr>
      <w:r>
        <w:separator/>
      </w:r>
    </w:p>
  </w:footnote>
  <w:footnote w:type="continuationSeparator" w:id="0">
    <w:p w:rsidR="00C13134" w:rsidRDefault="00C1313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34" w:rsidRDefault="00C13134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134" w:rsidRDefault="00C13134">
    <w:pPr>
      <w:pStyle w:val="Kopfzeile"/>
    </w:pPr>
  </w:p>
  <w:p w:rsidR="00C13134" w:rsidRPr="00607965" w:rsidRDefault="00C13134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607965">
      <w:rPr>
        <w:b/>
        <w:sz w:val="24"/>
        <w:szCs w:val="24"/>
        <w:lang w:val="fr-FR"/>
      </w:rPr>
      <w:t xml:space="preserve">offres </w:t>
    </w:r>
    <w:proofErr w:type="spellStart"/>
    <w:r w:rsidRPr="00607965">
      <w:rPr>
        <w:b/>
        <w:sz w:val="24"/>
        <w:szCs w:val="24"/>
        <w:lang w:val="fr-FR"/>
      </w:rPr>
      <w:t>BIRCOprofil</w:t>
    </w:r>
    <w:proofErr w:type="spellEnd"/>
    <w:r w:rsidRPr="00607965">
      <w:rPr>
        <w:b/>
        <w:sz w:val="24"/>
        <w:szCs w:val="24"/>
        <w:lang w:val="fr-FR"/>
      </w:rPr>
      <w:t xml:space="preserve"> 160</w:t>
    </w:r>
  </w:p>
  <w:p w:rsidR="00C13134" w:rsidRPr="00607965" w:rsidRDefault="00C13134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517C3"/>
    <w:rsid w:val="0006047B"/>
    <w:rsid w:val="00080641"/>
    <w:rsid w:val="00092D27"/>
    <w:rsid w:val="000A6933"/>
    <w:rsid w:val="000C4AE0"/>
    <w:rsid w:val="000C72EC"/>
    <w:rsid w:val="00122325"/>
    <w:rsid w:val="001333D1"/>
    <w:rsid w:val="00161C7F"/>
    <w:rsid w:val="001A5A41"/>
    <w:rsid w:val="001B2B04"/>
    <w:rsid w:val="001C484A"/>
    <w:rsid w:val="001E3740"/>
    <w:rsid w:val="00220A75"/>
    <w:rsid w:val="00227B64"/>
    <w:rsid w:val="002509BF"/>
    <w:rsid w:val="002553F8"/>
    <w:rsid w:val="00264836"/>
    <w:rsid w:val="00275C43"/>
    <w:rsid w:val="00287D59"/>
    <w:rsid w:val="002A413F"/>
    <w:rsid w:val="00303CA1"/>
    <w:rsid w:val="003246B9"/>
    <w:rsid w:val="003570AE"/>
    <w:rsid w:val="00363D9B"/>
    <w:rsid w:val="003801C2"/>
    <w:rsid w:val="00382C33"/>
    <w:rsid w:val="003A0E92"/>
    <w:rsid w:val="003A617E"/>
    <w:rsid w:val="003B11B5"/>
    <w:rsid w:val="003F1523"/>
    <w:rsid w:val="00425F3D"/>
    <w:rsid w:val="00485C65"/>
    <w:rsid w:val="00487084"/>
    <w:rsid w:val="00494AB2"/>
    <w:rsid w:val="004C5A25"/>
    <w:rsid w:val="004C7F24"/>
    <w:rsid w:val="004E39A2"/>
    <w:rsid w:val="004E3FCC"/>
    <w:rsid w:val="00504004"/>
    <w:rsid w:val="00535F79"/>
    <w:rsid w:val="00545D55"/>
    <w:rsid w:val="005A7CC2"/>
    <w:rsid w:val="005B00D1"/>
    <w:rsid w:val="005B4ACF"/>
    <w:rsid w:val="005C5F41"/>
    <w:rsid w:val="005C76D9"/>
    <w:rsid w:val="005F0891"/>
    <w:rsid w:val="0060224A"/>
    <w:rsid w:val="0060273E"/>
    <w:rsid w:val="00607965"/>
    <w:rsid w:val="0062682A"/>
    <w:rsid w:val="006474D0"/>
    <w:rsid w:val="006901AD"/>
    <w:rsid w:val="006A3A17"/>
    <w:rsid w:val="006C6317"/>
    <w:rsid w:val="006D2535"/>
    <w:rsid w:val="006F4205"/>
    <w:rsid w:val="00700D93"/>
    <w:rsid w:val="007020C3"/>
    <w:rsid w:val="00735F2D"/>
    <w:rsid w:val="0074101B"/>
    <w:rsid w:val="00793787"/>
    <w:rsid w:val="007A12BE"/>
    <w:rsid w:val="007B1F0C"/>
    <w:rsid w:val="007C4974"/>
    <w:rsid w:val="007D66F7"/>
    <w:rsid w:val="007E3553"/>
    <w:rsid w:val="00803BBE"/>
    <w:rsid w:val="00824440"/>
    <w:rsid w:val="00834623"/>
    <w:rsid w:val="00842AC8"/>
    <w:rsid w:val="0084354C"/>
    <w:rsid w:val="008745D5"/>
    <w:rsid w:val="008D279A"/>
    <w:rsid w:val="00912A92"/>
    <w:rsid w:val="00944007"/>
    <w:rsid w:val="0095704C"/>
    <w:rsid w:val="00963B30"/>
    <w:rsid w:val="009A4783"/>
    <w:rsid w:val="009B07AB"/>
    <w:rsid w:val="009C1E60"/>
    <w:rsid w:val="00A0723D"/>
    <w:rsid w:val="00A32AB4"/>
    <w:rsid w:val="00A3766B"/>
    <w:rsid w:val="00A50F02"/>
    <w:rsid w:val="00A56582"/>
    <w:rsid w:val="00A83B82"/>
    <w:rsid w:val="00AB01E3"/>
    <w:rsid w:val="00AB4E00"/>
    <w:rsid w:val="00AD3771"/>
    <w:rsid w:val="00B105CE"/>
    <w:rsid w:val="00B113E6"/>
    <w:rsid w:val="00B169DD"/>
    <w:rsid w:val="00B36EAE"/>
    <w:rsid w:val="00B42B51"/>
    <w:rsid w:val="00B434F1"/>
    <w:rsid w:val="00B44771"/>
    <w:rsid w:val="00B4571E"/>
    <w:rsid w:val="00B56E50"/>
    <w:rsid w:val="00B625A9"/>
    <w:rsid w:val="00B750B9"/>
    <w:rsid w:val="00B84B97"/>
    <w:rsid w:val="00B85F54"/>
    <w:rsid w:val="00BC7E7B"/>
    <w:rsid w:val="00BC7F70"/>
    <w:rsid w:val="00BF7FF1"/>
    <w:rsid w:val="00C13134"/>
    <w:rsid w:val="00C172A4"/>
    <w:rsid w:val="00C24487"/>
    <w:rsid w:val="00C42D38"/>
    <w:rsid w:val="00C671EA"/>
    <w:rsid w:val="00C92C60"/>
    <w:rsid w:val="00D21878"/>
    <w:rsid w:val="00D23917"/>
    <w:rsid w:val="00D35C84"/>
    <w:rsid w:val="00D84EBD"/>
    <w:rsid w:val="00D9699E"/>
    <w:rsid w:val="00DD4BF0"/>
    <w:rsid w:val="00DF0653"/>
    <w:rsid w:val="00E76A4D"/>
    <w:rsid w:val="00E84660"/>
    <w:rsid w:val="00E94D0D"/>
    <w:rsid w:val="00EB412B"/>
    <w:rsid w:val="00F04012"/>
    <w:rsid w:val="00F317D3"/>
    <w:rsid w:val="00F37F14"/>
    <w:rsid w:val="00F61259"/>
    <w:rsid w:val="00F915AA"/>
    <w:rsid w:val="00F97003"/>
    <w:rsid w:val="00FA6938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BF0BE22"/>
  <w15:docId w15:val="{56AD1ABB-ACC1-4AB0-8F43-D18786F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330-8358-4C91-B076-9478DA7A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Kajnath, Anais</cp:lastModifiedBy>
  <cp:revision>9</cp:revision>
  <cp:lastPrinted>2010-08-02T07:17:00Z</cp:lastPrinted>
  <dcterms:created xsi:type="dcterms:W3CDTF">2013-04-12T09:49:00Z</dcterms:created>
  <dcterms:modified xsi:type="dcterms:W3CDTF">2018-05-09T07:16:00Z</dcterms:modified>
</cp:coreProperties>
</file>