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772C17" w:rsidRPr="009176F8" w:rsidTr="004A009B">
        <w:tc>
          <w:tcPr>
            <w:tcW w:w="6871" w:type="dxa"/>
          </w:tcPr>
          <w:p w:rsidR="00DF5CD4" w:rsidRPr="003E4085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BIRCOpur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</w:t>
            </w:r>
            <w:r w:rsidRPr="003E408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200 AS</w:t>
            </w:r>
            <w:r w:rsidRPr="003E408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Système de traitement des eaux de pluie</w:t>
            </w:r>
          </w:p>
          <w:p w:rsidR="00DF5CD4" w:rsidRPr="003E4085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7F38">
              <w:rPr>
                <w:rFonts w:eastAsia="Times New Roman"/>
                <w:sz w:val="20"/>
                <w:szCs w:val="20"/>
                <w:lang w:val="fr-FR"/>
              </w:rPr>
              <w:t>Système de filtration modulaire pour un traitement innovant de l'eau de pluie à travers la 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di</w:t>
            </w:r>
            <w:r w:rsidRPr="00247F38">
              <w:rPr>
                <w:rFonts w:eastAsia="Times New Roman"/>
                <w:sz w:val="20"/>
                <w:szCs w:val="20"/>
                <w:lang w:val="fr-FR"/>
              </w:rPr>
              <w:t xml:space="preserve">mentation et la filtration. </w:t>
            </w:r>
            <w:r w:rsidRPr="003E4085">
              <w:rPr>
                <w:rFonts w:eastAsia="Times New Roman"/>
                <w:sz w:val="20"/>
                <w:szCs w:val="20"/>
                <w:lang w:val="fr-FR"/>
              </w:rPr>
              <w:t>Caniveau en béton sans pente avec sécurité anti-soulèvement.</w:t>
            </w:r>
          </w:p>
          <w:p w:rsidR="00DF5CD4" w:rsidRPr="0039197B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9197B">
              <w:rPr>
                <w:rFonts w:eastAsia="Times New Roman"/>
                <w:sz w:val="20"/>
                <w:szCs w:val="20"/>
                <w:lang w:val="fr-FR"/>
              </w:rPr>
              <w:t>+ Long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Pr="0039197B">
              <w:rPr>
                <w:rFonts w:eastAsia="Times New Roman"/>
                <w:sz w:val="20"/>
                <w:szCs w:val="20"/>
                <w:lang w:val="fr-FR"/>
              </w:rPr>
              <w:t>eur 1000 mm</w:t>
            </w:r>
          </w:p>
          <w:p w:rsidR="00DF5CD4" w:rsidRPr="0039197B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9197B">
              <w:rPr>
                <w:rFonts w:eastAsia="Times New Roman"/>
                <w:sz w:val="20"/>
                <w:szCs w:val="20"/>
                <w:lang w:val="fr-FR"/>
              </w:rPr>
              <w:t>+ Largeur aux feui</w:t>
            </w:r>
            <w:bookmarkStart w:id="0" w:name="_GoBack"/>
            <w:bookmarkEnd w:id="0"/>
            <w:r w:rsidRPr="0039197B">
              <w:rPr>
                <w:rFonts w:eastAsia="Times New Roman"/>
                <w:sz w:val="20"/>
                <w:szCs w:val="20"/>
                <w:lang w:val="fr-FR"/>
              </w:rPr>
              <w:t>llures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300</w:t>
            </w:r>
            <w:r w:rsidRPr="0039197B">
              <w:rPr>
                <w:rFonts w:eastAsia="Times New Roman"/>
                <w:sz w:val="20"/>
                <w:szCs w:val="20"/>
                <w:lang w:val="fr-FR"/>
              </w:rPr>
              <w:t xml:space="preserve"> mm, largeur au sol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332</w:t>
            </w:r>
            <w:r w:rsidRPr="0039197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DF5CD4" w:rsidRPr="00EF0CAF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F0CAF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410</w:t>
            </w:r>
            <w:r w:rsidRPr="00EF0CAF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DF5CD4" w:rsidRPr="0059299C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9299C">
              <w:rPr>
                <w:rFonts w:eastAsia="Times New Roman"/>
                <w:sz w:val="20"/>
                <w:szCs w:val="20"/>
                <w:lang w:val="fr-FR"/>
              </w:rPr>
              <w:t>+ Set de filtration comprenant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>s</w:t>
            </w:r>
            <w:r>
              <w:rPr>
                <w:rFonts w:eastAsia="Times New Roman"/>
                <w:sz w:val="20"/>
                <w:szCs w:val="20"/>
                <w:lang w:val="fr-FR"/>
              </w:rPr>
              <w:t>a</w:t>
            </w:r>
            <w:r w:rsidRPr="0059299C">
              <w:rPr>
                <w:rFonts w:eastAsia="Times New Roman"/>
                <w:sz w:val="20"/>
                <w:szCs w:val="20"/>
                <w:lang w:val="fr-FR"/>
              </w:rPr>
              <w:t>c filtrant et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tuyau de drainage DN 125</w:t>
            </w:r>
          </w:p>
          <w:p w:rsidR="00DF5CD4" w:rsidRPr="00270204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70204">
              <w:rPr>
                <w:rFonts w:eastAsia="Times New Roman"/>
                <w:sz w:val="20"/>
                <w:szCs w:val="20"/>
                <w:lang w:val="fr-FR"/>
              </w:rPr>
              <w:t xml:space="preserve">+ Incluant grille en fonte 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>avec 8 points de fixation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par boulonnage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 xml:space="preserve"> M12/A2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>ou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C4A6C">
              <w:rPr>
                <w:rFonts w:eastAsia="Times New Roman"/>
                <w:sz w:val="20"/>
                <w:szCs w:val="20"/>
                <w:lang w:val="fr-FR"/>
              </w:rPr>
              <w:t>avec syst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ème de fixation rapide </w:t>
            </w:r>
            <w:proofErr w:type="spellStart"/>
            <w:r w:rsidRPr="00AC4A6C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</w:p>
          <w:p w:rsidR="00DF5CD4" w:rsidRDefault="00DF5CD4" w:rsidP="00DF5CD4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3E4085">
              <w:rPr>
                <w:rFonts w:eastAsia="Times New Roman"/>
                <w:sz w:val="20"/>
                <w:szCs w:val="20"/>
                <w:lang w:val="fr-FR"/>
              </w:rPr>
              <w:t xml:space="preserve">Caniveau en béton C45\50 conforme DIN V 19580 / EN 1433,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avec feuillures en acier massif de 4 mm galvanisées à chaud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F5CD4" w:rsidRPr="00363F56" w:rsidRDefault="00DF5CD4" w:rsidP="00DF5C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F5CD4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3E408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[ ]</w:t>
            </w:r>
            <w:proofErr w:type="gramEnd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_____  m </w:t>
            </w:r>
            <w:proofErr w:type="spellStart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BIRCOpur</w:t>
            </w:r>
            <w:proofErr w:type="spellEnd"/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>200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AS 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caniveau avec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set de filtration et grille fonte,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classe de sollici</w:t>
            </w:r>
            <w:r w:rsidR="009176F8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tation D 400 selon la norme </w:t>
            </w:r>
            <w:r w:rsidRPr="0059299C">
              <w:rPr>
                <w:rFonts w:eastAsia="Times New Roman"/>
                <w:bCs/>
                <w:sz w:val="20"/>
                <w:szCs w:val="20"/>
                <w:lang w:val="fr-FR"/>
              </w:rPr>
              <w:t>EN 1433</w:t>
            </w:r>
          </w:p>
          <w:p w:rsidR="00DF5CD4" w:rsidRPr="00B92A6D" w:rsidRDefault="00DF5CD4" w:rsidP="00DF5CD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:rsidR="00DF5CD4" w:rsidRPr="00DF5CD4" w:rsidRDefault="00DF5CD4" w:rsidP="00DF5CD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 w:rsidRPr="00DF5CD4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proofErr w:type="gramEnd"/>
            <w:r w:rsidRPr="00DF5CD4">
              <w:rPr>
                <w:rFonts w:eastAsia="Times New Roman"/>
                <w:sz w:val="20"/>
                <w:szCs w:val="20"/>
                <w:lang w:val="fr-FR"/>
              </w:rPr>
              <w:t xml:space="preserve"> Mastic d'étanchéité SF-</w:t>
            </w:r>
            <w:proofErr w:type="spellStart"/>
            <w:r w:rsidRPr="00DF5CD4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DF5CD4" w:rsidRDefault="00DF5CD4" w:rsidP="00DF5CD4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04D63">
              <w:rPr>
                <w:rFonts w:eastAsia="Times New Roman"/>
                <w:sz w:val="20"/>
                <w:szCs w:val="20"/>
                <w:lang w:val="fr-FR"/>
              </w:rPr>
              <w:t>Obturateur adapté, livraison et pose selon les instructions du fabricant.</w:t>
            </w:r>
          </w:p>
          <w:p w:rsidR="00DF5CD4" w:rsidRDefault="00DF5CD4" w:rsidP="00DF5CD4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F5CD4" w:rsidRPr="00704D63" w:rsidRDefault="00DF5CD4" w:rsidP="00DF5CD4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DF5CD4" w:rsidRDefault="00DF5CD4" w:rsidP="00DF5CD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="009176F8">
              <w:rPr>
                <w:rFonts w:eastAsia="Times New Roman"/>
                <w:sz w:val="20"/>
                <w:szCs w:val="20"/>
              </w:rPr>
              <w:t xml:space="preserve"> 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proofErr w:type="gramEnd"/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>Tel. 07221 - 5003-0; Fax 07221 - 5003-</w:t>
            </w:r>
            <w:r>
              <w:rPr>
                <w:rFonts w:eastAsia="Times New Roman"/>
                <w:sz w:val="20"/>
                <w:szCs w:val="20"/>
              </w:rPr>
              <w:t>1149</w:t>
            </w:r>
            <w:r w:rsidR="009176F8">
              <w:rPr>
                <w:rFonts w:eastAsia="Times New Roman"/>
                <w:sz w:val="20"/>
                <w:szCs w:val="20"/>
              </w:rPr>
              <w:t xml:space="preserve"> 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  <w:p w:rsidR="00DF5CD4" w:rsidRPr="009176F8" w:rsidRDefault="00DF5CD4" w:rsidP="00DF5CD4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9176F8">
              <w:rPr>
                <w:rFonts w:eastAsia="Times New Roman"/>
                <w:sz w:val="20"/>
                <w:szCs w:val="20"/>
                <w:lang w:val="fr-FR"/>
              </w:rPr>
              <w:t>Distributeur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br/>
              <w:t>Tel. +33 3 67 10 62 26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t>; Fax +33 3 67 10 65 50</w:t>
            </w:r>
            <w:r w:rsidR="009176F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176F8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  <w:p w:rsidR="00772C17" w:rsidRPr="009176F8" w:rsidRDefault="00772C17" w:rsidP="00772C1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175" w:type="dxa"/>
          </w:tcPr>
          <w:p w:rsidR="00772C17" w:rsidRPr="00363F56" w:rsidRDefault="00772C17" w:rsidP="00772C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772C17" w:rsidRPr="00363F56" w:rsidRDefault="00772C17" w:rsidP="00772C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9176F8" w:rsidRDefault="008D279A" w:rsidP="0039586A">
      <w:pPr>
        <w:rPr>
          <w:lang w:val="fr-FR"/>
        </w:rPr>
      </w:pPr>
    </w:p>
    <w:sectPr w:rsidR="008D279A" w:rsidRPr="009176F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98" w:rsidRDefault="00A43F98" w:rsidP="008D279A">
      <w:pPr>
        <w:spacing w:after="0" w:line="240" w:lineRule="auto"/>
      </w:pPr>
      <w:r>
        <w:separator/>
      </w:r>
    </w:p>
  </w:endnote>
  <w:endnote w:type="continuationSeparator" w:id="0">
    <w:p w:rsidR="00A43F98" w:rsidRDefault="00A43F9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6D5E2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98" w:rsidRDefault="00A43F98" w:rsidP="008D279A">
      <w:pPr>
        <w:spacing w:after="0" w:line="240" w:lineRule="auto"/>
      </w:pPr>
      <w:r>
        <w:separator/>
      </w:r>
    </w:p>
  </w:footnote>
  <w:footnote w:type="continuationSeparator" w:id="0">
    <w:p w:rsidR="00A43F98" w:rsidRDefault="00A43F9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</w:t>
    </w:r>
    <w:r w:rsidR="00772C17">
      <w:rPr>
        <w:b/>
        <w:sz w:val="24"/>
        <w:szCs w:val="24"/>
        <w:lang w:val="fr-FR"/>
      </w:rPr>
      <w:t xml:space="preserve"> </w:t>
    </w:r>
    <w:proofErr w:type="spellStart"/>
    <w:r w:rsidR="00772C17">
      <w:rPr>
        <w:b/>
        <w:sz w:val="24"/>
        <w:szCs w:val="24"/>
        <w:lang w:val="fr-FR"/>
      </w:rPr>
      <w:t>BIRCO</w:t>
    </w:r>
    <w:r w:rsidR="00DF5CD4">
      <w:rPr>
        <w:b/>
        <w:sz w:val="24"/>
        <w:szCs w:val="24"/>
        <w:lang w:val="fr-FR"/>
      </w:rPr>
      <w:t>pur</w:t>
    </w:r>
    <w:proofErr w:type="spellEnd"/>
    <w:r w:rsidR="00DF5CD4" w:rsidRPr="00DF5CD4">
      <w:rPr>
        <w:rFonts w:cs="Tahoma"/>
        <w:b/>
        <w:szCs w:val="24"/>
        <w:vertAlign w:val="superscript"/>
        <w:lang w:val="fr-FR"/>
      </w:rPr>
      <w:t>®</w:t>
    </w:r>
    <w:r w:rsidR="00DF5CD4">
      <w:rPr>
        <w:b/>
        <w:sz w:val="24"/>
        <w:szCs w:val="24"/>
        <w:lang w:val="fr-FR"/>
      </w:rPr>
      <w:t xml:space="preserve"> DN 200</w:t>
    </w:r>
  </w:p>
  <w:p w:rsidR="00363F56" w:rsidRPr="004A009B" w:rsidRDefault="00363F5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59B3"/>
    <w:rsid w:val="00041B12"/>
    <w:rsid w:val="00053C79"/>
    <w:rsid w:val="00080641"/>
    <w:rsid w:val="00092D27"/>
    <w:rsid w:val="000A6933"/>
    <w:rsid w:val="000C72EC"/>
    <w:rsid w:val="000E1843"/>
    <w:rsid w:val="00122325"/>
    <w:rsid w:val="001333D1"/>
    <w:rsid w:val="00194B85"/>
    <w:rsid w:val="001A33DA"/>
    <w:rsid w:val="001A3786"/>
    <w:rsid w:val="001B36D9"/>
    <w:rsid w:val="001C484A"/>
    <w:rsid w:val="001F03E3"/>
    <w:rsid w:val="00220A75"/>
    <w:rsid w:val="00232A57"/>
    <w:rsid w:val="00243BEC"/>
    <w:rsid w:val="002509BF"/>
    <w:rsid w:val="00252783"/>
    <w:rsid w:val="00264836"/>
    <w:rsid w:val="00287D59"/>
    <w:rsid w:val="002A10D9"/>
    <w:rsid w:val="002D6092"/>
    <w:rsid w:val="002F14F6"/>
    <w:rsid w:val="00303CA1"/>
    <w:rsid w:val="00310C07"/>
    <w:rsid w:val="00312604"/>
    <w:rsid w:val="003246B9"/>
    <w:rsid w:val="00324CE4"/>
    <w:rsid w:val="00325332"/>
    <w:rsid w:val="003570AE"/>
    <w:rsid w:val="00363D9B"/>
    <w:rsid w:val="00363F56"/>
    <w:rsid w:val="003801C2"/>
    <w:rsid w:val="00382C33"/>
    <w:rsid w:val="0039586A"/>
    <w:rsid w:val="003A0E92"/>
    <w:rsid w:val="003B11B5"/>
    <w:rsid w:val="003D4F4A"/>
    <w:rsid w:val="00472BBC"/>
    <w:rsid w:val="00485C65"/>
    <w:rsid w:val="00485D22"/>
    <w:rsid w:val="00487084"/>
    <w:rsid w:val="0049197C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7441"/>
    <w:rsid w:val="005123FC"/>
    <w:rsid w:val="005269CD"/>
    <w:rsid w:val="00531B89"/>
    <w:rsid w:val="00535AC3"/>
    <w:rsid w:val="005438A7"/>
    <w:rsid w:val="00545D55"/>
    <w:rsid w:val="0055026B"/>
    <w:rsid w:val="005B00D1"/>
    <w:rsid w:val="005C76D9"/>
    <w:rsid w:val="005D1D2F"/>
    <w:rsid w:val="005F0891"/>
    <w:rsid w:val="0060273E"/>
    <w:rsid w:val="006174BB"/>
    <w:rsid w:val="0062682A"/>
    <w:rsid w:val="006474D0"/>
    <w:rsid w:val="006A3A17"/>
    <w:rsid w:val="006A6992"/>
    <w:rsid w:val="006C6317"/>
    <w:rsid w:val="006D37EA"/>
    <w:rsid w:val="006D5E23"/>
    <w:rsid w:val="006E5AB6"/>
    <w:rsid w:val="00700D93"/>
    <w:rsid w:val="007020C3"/>
    <w:rsid w:val="0073387D"/>
    <w:rsid w:val="00735F2D"/>
    <w:rsid w:val="0074101B"/>
    <w:rsid w:val="00753659"/>
    <w:rsid w:val="00772C17"/>
    <w:rsid w:val="00793787"/>
    <w:rsid w:val="007A12BE"/>
    <w:rsid w:val="007B1F0C"/>
    <w:rsid w:val="007D1A9C"/>
    <w:rsid w:val="007D1C28"/>
    <w:rsid w:val="007E3553"/>
    <w:rsid w:val="007E7C40"/>
    <w:rsid w:val="0085642B"/>
    <w:rsid w:val="00860F0E"/>
    <w:rsid w:val="008745D5"/>
    <w:rsid w:val="00882874"/>
    <w:rsid w:val="00892A78"/>
    <w:rsid w:val="008D279A"/>
    <w:rsid w:val="008F3701"/>
    <w:rsid w:val="00910216"/>
    <w:rsid w:val="00912841"/>
    <w:rsid w:val="00912A92"/>
    <w:rsid w:val="009176F8"/>
    <w:rsid w:val="00963B30"/>
    <w:rsid w:val="00990588"/>
    <w:rsid w:val="009C1E60"/>
    <w:rsid w:val="00A076C7"/>
    <w:rsid w:val="00A10FE5"/>
    <w:rsid w:val="00A32AB4"/>
    <w:rsid w:val="00A43F98"/>
    <w:rsid w:val="00A56582"/>
    <w:rsid w:val="00A72ECB"/>
    <w:rsid w:val="00AB215C"/>
    <w:rsid w:val="00AB4E00"/>
    <w:rsid w:val="00AB6AD8"/>
    <w:rsid w:val="00AD3771"/>
    <w:rsid w:val="00B00292"/>
    <w:rsid w:val="00B06E69"/>
    <w:rsid w:val="00B105CE"/>
    <w:rsid w:val="00B113E6"/>
    <w:rsid w:val="00B26D50"/>
    <w:rsid w:val="00B3530C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2D59"/>
    <w:rsid w:val="00BC609A"/>
    <w:rsid w:val="00BC7E7B"/>
    <w:rsid w:val="00BC7F70"/>
    <w:rsid w:val="00BD3407"/>
    <w:rsid w:val="00C42D38"/>
    <w:rsid w:val="00C671EA"/>
    <w:rsid w:val="00C92C60"/>
    <w:rsid w:val="00CA6D1C"/>
    <w:rsid w:val="00CC18F0"/>
    <w:rsid w:val="00CE3218"/>
    <w:rsid w:val="00D21878"/>
    <w:rsid w:val="00D5124C"/>
    <w:rsid w:val="00D9699E"/>
    <w:rsid w:val="00DB30A0"/>
    <w:rsid w:val="00DC4CEF"/>
    <w:rsid w:val="00DD4BF0"/>
    <w:rsid w:val="00DF0781"/>
    <w:rsid w:val="00DF5CD4"/>
    <w:rsid w:val="00E76A4D"/>
    <w:rsid w:val="00E84660"/>
    <w:rsid w:val="00E937CA"/>
    <w:rsid w:val="00EB412B"/>
    <w:rsid w:val="00EF4408"/>
    <w:rsid w:val="00F12770"/>
    <w:rsid w:val="00F12EAF"/>
    <w:rsid w:val="00F317D3"/>
    <w:rsid w:val="00F71800"/>
    <w:rsid w:val="00F76536"/>
    <w:rsid w:val="00F851DA"/>
    <w:rsid w:val="00F94EC4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45174"/>
  <w15:docId w15:val="{EEE9A451-FB1A-4A39-BB80-7D3E7CE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F03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91F6-9BAE-450B-8DFC-E77C43C2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Kajnath, Anais</cp:lastModifiedBy>
  <cp:revision>3</cp:revision>
  <cp:lastPrinted>2010-08-02T07:17:00Z</cp:lastPrinted>
  <dcterms:created xsi:type="dcterms:W3CDTF">2018-01-09T08:47:00Z</dcterms:created>
  <dcterms:modified xsi:type="dcterms:W3CDTF">2018-05-07T09:38:00Z</dcterms:modified>
</cp:coreProperties>
</file>